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068F33" w14:textId="77777777" w:rsidR="009708CB" w:rsidRPr="00BC5F74" w:rsidRDefault="009708CB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C5F74">
        <w:rPr>
          <w:rFonts w:ascii="Times New Roman" w:hAnsi="Times New Roman" w:cs="Times New Roman"/>
          <w:b/>
          <w:sz w:val="28"/>
          <w:szCs w:val="28"/>
          <w:u w:val="single"/>
        </w:rPr>
        <w:t>Zápis z</w:t>
      </w:r>
      <w:r w:rsidR="00662267" w:rsidRPr="00BC5F74">
        <w:rPr>
          <w:rFonts w:ascii="Times New Roman" w:hAnsi="Times New Roman" w:cs="Times New Roman"/>
          <w:b/>
          <w:sz w:val="28"/>
          <w:szCs w:val="28"/>
          <w:u w:val="single"/>
        </w:rPr>
        <w:t xml:space="preserve"> řádné </w:t>
      </w:r>
      <w:r w:rsidRPr="00BC5F74">
        <w:rPr>
          <w:rFonts w:ascii="Times New Roman" w:hAnsi="Times New Roman" w:cs="Times New Roman"/>
          <w:b/>
          <w:sz w:val="28"/>
          <w:szCs w:val="28"/>
          <w:u w:val="single"/>
        </w:rPr>
        <w:t xml:space="preserve"> schůze </w:t>
      </w:r>
      <w:r w:rsidR="00662267" w:rsidRPr="00BC5F74">
        <w:rPr>
          <w:rFonts w:ascii="Times New Roman" w:hAnsi="Times New Roman" w:cs="Times New Roman"/>
          <w:b/>
          <w:sz w:val="28"/>
          <w:szCs w:val="28"/>
          <w:u w:val="single"/>
        </w:rPr>
        <w:t xml:space="preserve"> Podbrdské pobočky  KCH</w:t>
      </w:r>
      <w:r w:rsidR="00886535" w:rsidRPr="00BC5F74">
        <w:rPr>
          <w:rFonts w:ascii="Times New Roman" w:hAnsi="Times New Roman" w:cs="Times New Roman"/>
          <w:b/>
          <w:sz w:val="28"/>
          <w:szCs w:val="28"/>
          <w:u w:val="single"/>
        </w:rPr>
        <w:t>K, konané v Praze Karlíně dne 26. 1. 2023</w:t>
      </w:r>
    </w:p>
    <w:p w14:paraId="5CB0A178" w14:textId="77777777" w:rsidR="00886535" w:rsidRPr="00BC5F74" w:rsidRDefault="00886535" w:rsidP="00886535">
      <w:pPr>
        <w:pStyle w:val="Normlnweb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BC5F74">
        <w:rPr>
          <w:b/>
          <w:bCs/>
          <w:color w:val="000000" w:themeColor="text1"/>
          <w:sz w:val="28"/>
          <w:szCs w:val="28"/>
        </w:rPr>
        <w:t>Program:</w:t>
      </w:r>
    </w:p>
    <w:p w14:paraId="7F2F61DD" w14:textId="77777777" w:rsidR="00134611" w:rsidRPr="00BC5F74" w:rsidRDefault="00886535" w:rsidP="00886535">
      <w:pPr>
        <w:pStyle w:val="Normlnweb"/>
        <w:shd w:val="clear" w:color="auto" w:fill="FFFFFF"/>
        <w:spacing w:before="0" w:beforeAutospacing="0" w:after="0" w:afterAutospacing="0"/>
        <w:rPr>
          <w:b/>
          <w:bCs/>
          <w:color w:val="000000" w:themeColor="text1"/>
          <w:sz w:val="28"/>
          <w:szCs w:val="28"/>
        </w:rPr>
      </w:pPr>
      <w:r w:rsidRPr="00BC5F74">
        <w:rPr>
          <w:b/>
          <w:bCs/>
          <w:color w:val="000000" w:themeColor="text1"/>
          <w:sz w:val="28"/>
          <w:szCs w:val="28"/>
        </w:rPr>
        <w:t>1) Přivítání členů, úvod, určení zapisovatele – Lucie Klimešová</w:t>
      </w:r>
    </w:p>
    <w:p w14:paraId="57CA635B" w14:textId="77777777" w:rsidR="00886535" w:rsidRPr="00BC5F74" w:rsidRDefault="00886535" w:rsidP="00886535">
      <w:pPr>
        <w:pStyle w:val="Normlnweb"/>
        <w:shd w:val="clear" w:color="auto" w:fill="FFFFFF"/>
        <w:spacing w:before="0" w:beforeAutospacing="0" w:after="0" w:afterAutospacing="0"/>
        <w:rPr>
          <w:b/>
          <w:bCs/>
          <w:color w:val="000000" w:themeColor="text1"/>
          <w:sz w:val="28"/>
          <w:szCs w:val="28"/>
        </w:rPr>
      </w:pPr>
      <w:r w:rsidRPr="00BC5F74">
        <w:rPr>
          <w:b/>
          <w:bCs/>
          <w:color w:val="000000" w:themeColor="text1"/>
          <w:sz w:val="28"/>
          <w:szCs w:val="28"/>
        </w:rPr>
        <w:t>2) Zprávy o činnosti pobočky v roce 2022 (</w:t>
      </w:r>
      <w:r w:rsidRPr="00BC5F74">
        <w:rPr>
          <w:b/>
          <w:bCs/>
          <w:color w:val="000000" w:themeColor="text1"/>
          <w:sz w:val="28"/>
          <w:szCs w:val="28"/>
          <w:u w:val="single"/>
        </w:rPr>
        <w:t>předseda, OPCH, výcvikář, hospodář)</w:t>
      </w:r>
      <w:r w:rsidRPr="00BC5F74">
        <w:rPr>
          <w:b/>
          <w:bCs/>
          <w:color w:val="000000" w:themeColor="text1"/>
          <w:sz w:val="28"/>
          <w:szCs w:val="28"/>
        </w:rPr>
        <w:t>  </w:t>
      </w:r>
    </w:p>
    <w:p w14:paraId="0A526E82" w14:textId="77777777" w:rsidR="00134611" w:rsidRPr="00BC5F74" w:rsidRDefault="00886535" w:rsidP="00AA4F9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5F7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a) hospodář - </w:t>
      </w:r>
      <w:r w:rsidRPr="00BC5F74">
        <w:rPr>
          <w:rFonts w:ascii="Times New Roman" w:hAnsi="Times New Roman" w:cs="Times New Roman"/>
          <w:color w:val="000000" w:themeColor="text1"/>
          <w:sz w:val="24"/>
          <w:szCs w:val="24"/>
        </w:rPr>
        <w:t>podrobná zpráva o stavu financí v pobočce v roce 2022</w:t>
      </w:r>
    </w:p>
    <w:p w14:paraId="1766198A" w14:textId="77777777" w:rsidR="00134611" w:rsidRPr="00BC5F74" w:rsidRDefault="00134611" w:rsidP="00134611">
      <w:pPr>
        <w:rPr>
          <w:rFonts w:ascii="Times New Roman" w:hAnsi="Times New Roman" w:cs="Times New Roman"/>
          <w:sz w:val="24"/>
          <w:szCs w:val="24"/>
        </w:rPr>
      </w:pPr>
      <w:r w:rsidRPr="00BC5F74">
        <w:rPr>
          <w:rFonts w:ascii="Times New Roman" w:hAnsi="Times New Roman" w:cs="Times New Roman"/>
          <w:sz w:val="24"/>
          <w:szCs w:val="24"/>
        </w:rPr>
        <w:t xml:space="preserve">finanční podpora členům: poháry pro nejúspěšnější členy pobočky, podpora pořadatelům MR, finanční podpora závodníkům na MS </w:t>
      </w:r>
      <w:r w:rsidR="00C03370" w:rsidRPr="00BC5F74">
        <w:rPr>
          <w:rFonts w:ascii="Times New Roman" w:hAnsi="Times New Roman" w:cs="Times New Roman"/>
          <w:sz w:val="24"/>
          <w:szCs w:val="24"/>
        </w:rPr>
        <w:t>(</w:t>
      </w:r>
      <w:r w:rsidRPr="00BC5F74">
        <w:rPr>
          <w:rFonts w:ascii="Times New Roman" w:hAnsi="Times New Roman" w:cs="Times New Roman"/>
          <w:sz w:val="24"/>
          <w:szCs w:val="24"/>
        </w:rPr>
        <w:t>příspěvek cca 2000 Kč</w:t>
      </w:r>
      <w:r w:rsidR="00C03370" w:rsidRPr="00BC5F74">
        <w:rPr>
          <w:rFonts w:ascii="Times New Roman" w:hAnsi="Times New Roman" w:cs="Times New Roman"/>
          <w:sz w:val="24"/>
          <w:szCs w:val="24"/>
        </w:rPr>
        <w:t>)</w:t>
      </w:r>
    </w:p>
    <w:p w14:paraId="42EE9255" w14:textId="77777777" w:rsidR="00134611" w:rsidRPr="00BC5F74" w:rsidRDefault="00886535" w:rsidP="00AA4F90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BC5F7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b) předseda</w:t>
      </w:r>
      <w:r w:rsidR="00AA4F90" w:rsidRPr="00BC5F7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– hodnocení proběhlých akcí: </w:t>
      </w:r>
    </w:p>
    <w:p w14:paraId="5570A07E" w14:textId="059E0B44" w:rsidR="00134611" w:rsidRPr="00BC5F74" w:rsidRDefault="000D2079" w:rsidP="00AA4F90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BC5F7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* </w:t>
      </w:r>
      <w:r w:rsidR="004301AF" w:rsidRPr="00BC5F7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oblastní </w:t>
      </w:r>
      <w:r w:rsidR="00AA4F90" w:rsidRPr="00BC5F7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klubová výstava a bonitace v Braníku 8. 5. 2022</w:t>
      </w:r>
      <w:r w:rsidR="00134611" w:rsidRPr="00BC5F74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- podařená zisková akce</w:t>
      </w:r>
    </w:p>
    <w:p w14:paraId="5CC9E4E7" w14:textId="225B1054" w:rsidR="00AA4F90" w:rsidRPr="00BC5F74" w:rsidRDefault="000D2079" w:rsidP="00AA4F90">
      <w:pPr>
        <w:rPr>
          <w:rFonts w:ascii="Times New Roman" w:hAnsi="Times New Roman" w:cs="Times New Roman"/>
          <w:sz w:val="24"/>
          <w:szCs w:val="24"/>
        </w:rPr>
      </w:pPr>
      <w:r w:rsidRPr="00BC5F74">
        <w:rPr>
          <w:rFonts w:ascii="Times New Roman" w:hAnsi="Times New Roman" w:cs="Times New Roman"/>
          <w:sz w:val="24"/>
          <w:szCs w:val="24"/>
        </w:rPr>
        <w:t xml:space="preserve">* </w:t>
      </w:r>
      <w:r w:rsidR="00AA4F90" w:rsidRPr="00BC5F74">
        <w:rPr>
          <w:rFonts w:ascii="Times New Roman" w:hAnsi="Times New Roman" w:cs="Times New Roman"/>
          <w:sz w:val="24"/>
          <w:szCs w:val="24"/>
        </w:rPr>
        <w:t>bonitace VK v Hostivaři –</w:t>
      </w:r>
      <w:r w:rsidR="00134611" w:rsidRPr="00BC5F74">
        <w:rPr>
          <w:rFonts w:ascii="Times New Roman" w:hAnsi="Times New Roman" w:cs="Times New Roman"/>
          <w:sz w:val="24"/>
          <w:szCs w:val="24"/>
        </w:rPr>
        <w:t xml:space="preserve"> podařená, </w:t>
      </w:r>
      <w:r w:rsidR="004301AF" w:rsidRPr="00BC5F74">
        <w:rPr>
          <w:rFonts w:ascii="Times New Roman" w:hAnsi="Times New Roman" w:cs="Times New Roman"/>
          <w:sz w:val="24"/>
          <w:szCs w:val="24"/>
        </w:rPr>
        <w:t>mírně ztrátová akce</w:t>
      </w:r>
    </w:p>
    <w:p w14:paraId="0CB32E97" w14:textId="5A4F01F8" w:rsidR="00134611" w:rsidRPr="00BC5F74" w:rsidRDefault="000D2079" w:rsidP="00134611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BC5F74">
        <w:rPr>
          <w:rFonts w:ascii="Times New Roman" w:hAnsi="Times New Roman" w:cs="Times New Roman"/>
          <w:sz w:val="24"/>
          <w:szCs w:val="24"/>
        </w:rPr>
        <w:t xml:space="preserve">* </w:t>
      </w:r>
      <w:r w:rsidR="00134611" w:rsidRPr="00BC5F74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zvýšení </w:t>
      </w:r>
      <w:r w:rsidR="004301AF" w:rsidRPr="00BC5F74">
        <w:rPr>
          <w:rFonts w:ascii="Times New Roman" w:hAnsi="Times New Roman" w:cs="Times New Roman"/>
          <w:b/>
          <w:bCs/>
          <w:color w:val="FF0000"/>
          <w:sz w:val="24"/>
          <w:szCs w:val="24"/>
        </w:rPr>
        <w:t>odvodů do</w:t>
      </w:r>
      <w:r w:rsidR="00134611" w:rsidRPr="00BC5F74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KCHK – o 100,- Kč – na 300,-  bude se řešit, zda je to možné</w:t>
      </w:r>
      <w:r w:rsidR="004301AF" w:rsidRPr="00BC5F74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(schváleno na rozšířeném předsednictvu 12.3.2022). </w:t>
      </w:r>
      <w:r w:rsidR="00134611" w:rsidRPr="00BC5F74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="00DE1F0C" w:rsidRPr="00BC5F74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Dle aktuálně platných stanov KCHK může o zvýšení odvodů rozhodnout pouze konference klubu. Předsednictvo, byť rozšířené, nemá na zvýšení právo, rozhodovat může pouze o provádění odvodů.</w:t>
      </w:r>
      <w:r w:rsidR="00DE1F0C" w:rsidRPr="00BC5F74">
        <w:rPr>
          <w:rFonts w:ascii="Times New Roman" w:hAnsi="Times New Roman" w:cs="Times New Roman"/>
          <w:sz w:val="24"/>
          <w:szCs w:val="24"/>
        </w:rPr>
        <w:t xml:space="preserve"> </w:t>
      </w:r>
      <w:r w:rsidR="00DE1F0C" w:rsidRPr="00BC5F74">
        <w:rPr>
          <w:rFonts w:ascii="Times New Roman" w:hAnsi="Times New Roman" w:cs="Times New Roman"/>
          <w:color w:val="FF0000"/>
          <w:sz w:val="24"/>
          <w:szCs w:val="24"/>
        </w:rPr>
        <w:t xml:space="preserve">Pobočka tedy odvede za své členy v roce 2023 standartních 200,- Kč a zvýšení odvodů doporučíme jako návrh na konferenci 2023. Případně změnu stanov upravující pravomoc rozhodování o zvyšování povinných odvodů PKCHK. Pobočka všechny své získané finance každoročně rozpouští mezi své aktivní členy. Čím více zůstane v pobočkové pokladně, tím více podpory můžeme dát. Navíc dle zprávy hospodářky klubu, paní Dostálové, disponuje klub aktivy ve výši cca půl milionu. Vzhledem k velmi vysoké inflaci není vhodné navyšovat zůstatek na neúročeném účtu. Odmítáme dorovnávat inflační ztrátu zvýšenými odvody. Klub nemá v roce 2023 v plánu žádnou velkou akci typu MS, EV apod. </w:t>
      </w:r>
      <w:r w:rsidR="003D4F4B" w:rsidRPr="00BC5F74">
        <w:rPr>
          <w:rFonts w:ascii="Times New Roman" w:hAnsi="Times New Roman" w:cs="Times New Roman"/>
          <w:color w:val="FF0000"/>
          <w:sz w:val="24"/>
          <w:szCs w:val="24"/>
        </w:rPr>
        <w:t>Klub nevlastní žádnou nemovitost ani jiný maj</w:t>
      </w:r>
      <w:r w:rsidR="003D51EB" w:rsidRPr="00BC5F74">
        <w:rPr>
          <w:rFonts w:ascii="Times New Roman" w:hAnsi="Times New Roman" w:cs="Times New Roman"/>
          <w:color w:val="FF0000"/>
          <w:sz w:val="24"/>
          <w:szCs w:val="24"/>
        </w:rPr>
        <w:t>etek</w:t>
      </w:r>
      <w:r w:rsidR="003D4F4B" w:rsidRPr="00BC5F74">
        <w:rPr>
          <w:rFonts w:ascii="Times New Roman" w:hAnsi="Times New Roman" w:cs="Times New Roman"/>
          <w:color w:val="FF0000"/>
          <w:sz w:val="24"/>
          <w:szCs w:val="24"/>
        </w:rPr>
        <w:t xml:space="preserve"> vyžadující nákladnější údržbu. </w:t>
      </w:r>
      <w:r w:rsidR="003D51EB" w:rsidRPr="00BC5F74">
        <w:rPr>
          <w:rFonts w:ascii="Times New Roman" w:hAnsi="Times New Roman" w:cs="Times New Roman"/>
          <w:color w:val="FF0000"/>
          <w:sz w:val="24"/>
          <w:szCs w:val="24"/>
        </w:rPr>
        <w:t xml:space="preserve">Není tedy důvod tvořit velké finanční rezervy. </w:t>
      </w:r>
      <w:r w:rsidR="003D4F4B" w:rsidRPr="00BC5F7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DE1F0C" w:rsidRPr="00BC5F74">
        <w:rPr>
          <w:rFonts w:ascii="Times New Roman" w:hAnsi="Times New Roman" w:cs="Times New Roman"/>
          <w:color w:val="FF0000"/>
          <w:sz w:val="24"/>
          <w:szCs w:val="24"/>
        </w:rPr>
        <w:t>Tento postup byl schválen členskou schůzí jedno</w:t>
      </w:r>
      <w:r w:rsidR="003D51EB" w:rsidRPr="00BC5F74">
        <w:rPr>
          <w:rFonts w:ascii="Times New Roman" w:hAnsi="Times New Roman" w:cs="Times New Roman"/>
          <w:color w:val="FF0000"/>
          <w:sz w:val="24"/>
          <w:szCs w:val="24"/>
        </w:rPr>
        <w:t>hlasně</w:t>
      </w:r>
      <w:r w:rsidR="00DE1F0C" w:rsidRPr="00BC5F74">
        <w:rPr>
          <w:rFonts w:ascii="Times New Roman" w:hAnsi="Times New Roman" w:cs="Times New Roman"/>
          <w:color w:val="FF0000"/>
          <w:sz w:val="24"/>
          <w:szCs w:val="24"/>
        </w:rPr>
        <w:t xml:space="preserve">.  </w:t>
      </w:r>
    </w:p>
    <w:p w14:paraId="4F54B0BD" w14:textId="77777777" w:rsidR="003D5986" w:rsidRPr="00BC5F74" w:rsidRDefault="00886535" w:rsidP="00134611">
      <w:pPr>
        <w:rPr>
          <w:rFonts w:ascii="Times New Roman" w:hAnsi="Times New Roman" w:cs="Times New Roman"/>
          <w:sz w:val="24"/>
          <w:szCs w:val="24"/>
        </w:rPr>
      </w:pPr>
      <w:r w:rsidRPr="00BC5F7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c) výcvikář</w:t>
      </w:r>
      <w:r w:rsidR="00AA4F90" w:rsidRPr="00BC5F7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- </w:t>
      </w:r>
      <w:r w:rsidR="00134611" w:rsidRPr="00BC5F74">
        <w:rPr>
          <w:rFonts w:ascii="Times New Roman" w:hAnsi="Times New Roman" w:cs="Times New Roman"/>
          <w:sz w:val="24"/>
          <w:szCs w:val="24"/>
        </w:rPr>
        <w:t>účast našich členů na závodech MR, MR KCHK, MS ISPU (ČR Ostrava), zhodnocení dobrých výsledků závodníků z řad našich členů</w:t>
      </w:r>
      <w:r w:rsidR="001D73A4" w:rsidRPr="00BC5F74">
        <w:rPr>
          <w:rFonts w:ascii="Times New Roman" w:hAnsi="Times New Roman" w:cs="Times New Roman"/>
          <w:sz w:val="24"/>
          <w:szCs w:val="24"/>
        </w:rPr>
        <w:t>. Naši závodníci potvrdili svou úroveň a opět dominovali mezi pobočkami. Zejména na MR</w:t>
      </w:r>
      <w:r w:rsidR="007B1CF0" w:rsidRPr="00BC5F74">
        <w:rPr>
          <w:rFonts w:ascii="Times New Roman" w:hAnsi="Times New Roman" w:cs="Times New Roman"/>
          <w:sz w:val="24"/>
          <w:szCs w:val="24"/>
        </w:rPr>
        <w:t>, kde naš</w:t>
      </w:r>
      <w:r w:rsidR="003D5986" w:rsidRPr="00BC5F74">
        <w:rPr>
          <w:rFonts w:ascii="Times New Roman" w:hAnsi="Times New Roman" w:cs="Times New Roman"/>
          <w:sz w:val="24"/>
          <w:szCs w:val="24"/>
        </w:rPr>
        <w:t>i</w:t>
      </w:r>
      <w:r w:rsidR="007B1CF0" w:rsidRPr="00BC5F74">
        <w:rPr>
          <w:rFonts w:ascii="Times New Roman" w:hAnsi="Times New Roman" w:cs="Times New Roman"/>
          <w:sz w:val="24"/>
          <w:szCs w:val="24"/>
        </w:rPr>
        <w:t xml:space="preserve"> člen</w:t>
      </w:r>
      <w:r w:rsidR="000F76E5" w:rsidRPr="00BC5F74">
        <w:rPr>
          <w:rFonts w:ascii="Times New Roman" w:hAnsi="Times New Roman" w:cs="Times New Roman"/>
          <w:sz w:val="24"/>
          <w:szCs w:val="24"/>
        </w:rPr>
        <w:t xml:space="preserve">i zvítězili </w:t>
      </w:r>
      <w:r w:rsidR="003D5986" w:rsidRPr="00BC5F74">
        <w:rPr>
          <w:rFonts w:ascii="Times New Roman" w:hAnsi="Times New Roman" w:cs="Times New Roman"/>
          <w:sz w:val="24"/>
          <w:szCs w:val="24"/>
        </w:rPr>
        <w:t>v mnoha kategoriích:</w:t>
      </w:r>
    </w:p>
    <w:p w14:paraId="2ACDC159" w14:textId="77777777" w:rsidR="003D5986" w:rsidRPr="00BC5F74" w:rsidRDefault="007B1CF0" w:rsidP="00134611">
      <w:pPr>
        <w:rPr>
          <w:rFonts w:ascii="Times New Roman" w:hAnsi="Times New Roman" w:cs="Times New Roman"/>
          <w:sz w:val="24"/>
          <w:szCs w:val="24"/>
        </w:rPr>
      </w:pPr>
      <w:r w:rsidRPr="00BC5F74">
        <w:rPr>
          <w:rFonts w:ascii="Times New Roman" w:hAnsi="Times New Roman" w:cs="Times New Roman"/>
          <w:sz w:val="24"/>
          <w:szCs w:val="24"/>
        </w:rPr>
        <w:t>Leona Sosnová</w:t>
      </w:r>
      <w:r w:rsidR="003D5986" w:rsidRPr="00BC5F74">
        <w:rPr>
          <w:rFonts w:ascii="Times New Roman" w:hAnsi="Times New Roman" w:cs="Times New Roman"/>
          <w:sz w:val="24"/>
          <w:szCs w:val="24"/>
        </w:rPr>
        <w:t xml:space="preserve"> a Kodex Hanno Veto</w:t>
      </w:r>
      <w:r w:rsidRPr="00BC5F74">
        <w:rPr>
          <w:rFonts w:ascii="Times New Roman" w:hAnsi="Times New Roman" w:cs="Times New Roman"/>
          <w:sz w:val="24"/>
          <w:szCs w:val="24"/>
        </w:rPr>
        <w:t xml:space="preserve"> </w:t>
      </w:r>
      <w:r w:rsidR="003D5986" w:rsidRPr="00BC5F74">
        <w:rPr>
          <w:rFonts w:ascii="Times New Roman" w:hAnsi="Times New Roman" w:cs="Times New Roman"/>
          <w:sz w:val="24"/>
          <w:szCs w:val="24"/>
        </w:rPr>
        <w:t xml:space="preserve">– IGP3 </w:t>
      </w:r>
    </w:p>
    <w:p w14:paraId="510F06CF" w14:textId="5B0F56D5" w:rsidR="00134611" w:rsidRPr="00BC5F74" w:rsidRDefault="007B1CF0" w:rsidP="00134611">
      <w:pPr>
        <w:rPr>
          <w:rFonts w:ascii="Times New Roman" w:hAnsi="Times New Roman" w:cs="Times New Roman"/>
          <w:sz w:val="24"/>
          <w:szCs w:val="24"/>
        </w:rPr>
      </w:pPr>
      <w:r w:rsidRPr="00BC5F74">
        <w:rPr>
          <w:rFonts w:ascii="Times New Roman" w:hAnsi="Times New Roman" w:cs="Times New Roman"/>
          <w:sz w:val="24"/>
          <w:szCs w:val="24"/>
        </w:rPr>
        <w:t xml:space="preserve">Erika Zelinková </w:t>
      </w:r>
      <w:r w:rsidR="00711729" w:rsidRPr="00BC5F74">
        <w:rPr>
          <w:rFonts w:ascii="Times New Roman" w:hAnsi="Times New Roman" w:cs="Times New Roman"/>
          <w:sz w:val="24"/>
          <w:szCs w:val="24"/>
        </w:rPr>
        <w:t>a Bouwie Tarr – Winn – ZMP1 + Mistr ČR junior</w:t>
      </w:r>
    </w:p>
    <w:p w14:paraId="76830FCE" w14:textId="4B9C3707" w:rsidR="007429E8" w:rsidRPr="00BC5F74" w:rsidRDefault="007429E8" w:rsidP="00134611">
      <w:pPr>
        <w:rPr>
          <w:rFonts w:ascii="Times New Roman" w:hAnsi="Times New Roman" w:cs="Times New Roman"/>
          <w:sz w:val="24"/>
          <w:szCs w:val="24"/>
        </w:rPr>
      </w:pPr>
      <w:r w:rsidRPr="00BC5F74">
        <w:rPr>
          <w:rFonts w:ascii="Times New Roman" w:hAnsi="Times New Roman" w:cs="Times New Roman"/>
          <w:sz w:val="24"/>
          <w:szCs w:val="24"/>
        </w:rPr>
        <w:t xml:space="preserve">Jiří Radovesnický a Gent Ve-Fi – IGP 1 </w:t>
      </w:r>
    </w:p>
    <w:p w14:paraId="42F7F4CA" w14:textId="529C73B2" w:rsidR="002F4020" w:rsidRPr="00BC5F74" w:rsidRDefault="002F4020" w:rsidP="00134611">
      <w:pPr>
        <w:rPr>
          <w:rFonts w:ascii="Times New Roman" w:hAnsi="Times New Roman" w:cs="Times New Roman"/>
          <w:sz w:val="24"/>
          <w:szCs w:val="24"/>
        </w:rPr>
      </w:pPr>
      <w:r w:rsidRPr="00BC5F74">
        <w:rPr>
          <w:rFonts w:ascii="Times New Roman" w:hAnsi="Times New Roman" w:cs="Times New Roman"/>
          <w:sz w:val="24"/>
          <w:szCs w:val="24"/>
        </w:rPr>
        <w:t>A ve vloženém závodu:</w:t>
      </w:r>
    </w:p>
    <w:p w14:paraId="570F5A77" w14:textId="066E06F8" w:rsidR="002F4020" w:rsidRPr="00BC5F74" w:rsidRDefault="00CF72DA" w:rsidP="00134611">
      <w:pPr>
        <w:rPr>
          <w:rFonts w:ascii="Times New Roman" w:hAnsi="Times New Roman" w:cs="Times New Roman"/>
          <w:sz w:val="24"/>
          <w:szCs w:val="24"/>
        </w:rPr>
      </w:pPr>
      <w:r w:rsidRPr="00BC5F74">
        <w:rPr>
          <w:rFonts w:ascii="Times New Roman" w:hAnsi="Times New Roman" w:cs="Times New Roman"/>
          <w:sz w:val="24"/>
          <w:szCs w:val="24"/>
        </w:rPr>
        <w:t xml:space="preserve">Jana Sýkorová a Benjamin Tarr-Winn </w:t>
      </w:r>
      <w:r w:rsidR="005965BA" w:rsidRPr="00BC5F74">
        <w:rPr>
          <w:rFonts w:ascii="Times New Roman" w:hAnsi="Times New Roman" w:cs="Times New Roman"/>
          <w:sz w:val="24"/>
          <w:szCs w:val="24"/>
        </w:rPr>
        <w:t>–</w:t>
      </w:r>
      <w:r w:rsidRPr="00BC5F74">
        <w:rPr>
          <w:rFonts w:ascii="Times New Roman" w:hAnsi="Times New Roman" w:cs="Times New Roman"/>
          <w:sz w:val="24"/>
          <w:szCs w:val="24"/>
        </w:rPr>
        <w:t xml:space="preserve"> </w:t>
      </w:r>
      <w:r w:rsidR="005965BA" w:rsidRPr="00BC5F74">
        <w:rPr>
          <w:rFonts w:ascii="Times New Roman" w:hAnsi="Times New Roman" w:cs="Times New Roman"/>
          <w:sz w:val="24"/>
          <w:szCs w:val="24"/>
        </w:rPr>
        <w:t>IBGH3</w:t>
      </w:r>
    </w:p>
    <w:p w14:paraId="460E15E9" w14:textId="6F10315C" w:rsidR="00FB7B61" w:rsidRPr="00BC5F74" w:rsidRDefault="00FB7B61" w:rsidP="00134611">
      <w:pPr>
        <w:rPr>
          <w:rFonts w:ascii="Times New Roman" w:hAnsi="Times New Roman" w:cs="Times New Roman"/>
          <w:sz w:val="24"/>
          <w:szCs w:val="24"/>
        </w:rPr>
      </w:pPr>
      <w:r w:rsidRPr="00BC5F74">
        <w:rPr>
          <w:rFonts w:ascii="Times New Roman" w:hAnsi="Times New Roman" w:cs="Times New Roman"/>
          <w:sz w:val="24"/>
          <w:szCs w:val="24"/>
        </w:rPr>
        <w:t>Výcvikář podal zprávu o průb</w:t>
      </w:r>
      <w:r w:rsidR="00FF552A" w:rsidRPr="00BC5F74">
        <w:rPr>
          <w:rFonts w:ascii="Times New Roman" w:hAnsi="Times New Roman" w:cs="Times New Roman"/>
          <w:sz w:val="24"/>
          <w:szCs w:val="24"/>
        </w:rPr>
        <w:t>ě</w:t>
      </w:r>
      <w:r w:rsidRPr="00BC5F74">
        <w:rPr>
          <w:rFonts w:ascii="Times New Roman" w:hAnsi="Times New Roman" w:cs="Times New Roman"/>
          <w:sz w:val="24"/>
          <w:szCs w:val="24"/>
        </w:rPr>
        <w:t>hu MS</w:t>
      </w:r>
      <w:r w:rsidR="00FF552A" w:rsidRPr="00BC5F74">
        <w:rPr>
          <w:rFonts w:ascii="Times New Roman" w:hAnsi="Times New Roman" w:cs="Times New Roman"/>
          <w:sz w:val="24"/>
          <w:szCs w:val="24"/>
        </w:rPr>
        <w:t xml:space="preserve"> v Ostravě.</w:t>
      </w:r>
      <w:r w:rsidR="00621EC8" w:rsidRPr="00BC5F74">
        <w:rPr>
          <w:rFonts w:ascii="Times New Roman" w:hAnsi="Times New Roman" w:cs="Times New Roman"/>
          <w:sz w:val="24"/>
          <w:szCs w:val="24"/>
        </w:rPr>
        <w:t xml:space="preserve"> </w:t>
      </w:r>
      <w:r w:rsidR="00FF552A" w:rsidRPr="00BC5F74">
        <w:rPr>
          <w:rFonts w:ascii="Times New Roman" w:hAnsi="Times New Roman" w:cs="Times New Roman"/>
          <w:sz w:val="24"/>
          <w:szCs w:val="24"/>
        </w:rPr>
        <w:t>Česká reprezentace získala 3.místo</w:t>
      </w:r>
      <w:r w:rsidR="002D30BF" w:rsidRPr="00BC5F74">
        <w:rPr>
          <w:rFonts w:ascii="Times New Roman" w:hAnsi="Times New Roman" w:cs="Times New Roman"/>
          <w:sz w:val="24"/>
          <w:szCs w:val="24"/>
        </w:rPr>
        <w:t xml:space="preserve"> jak v IGP3</w:t>
      </w:r>
      <w:r w:rsidR="00115F00" w:rsidRPr="00BC5F74">
        <w:rPr>
          <w:rFonts w:ascii="Times New Roman" w:hAnsi="Times New Roman" w:cs="Times New Roman"/>
          <w:sz w:val="24"/>
          <w:szCs w:val="24"/>
        </w:rPr>
        <w:t xml:space="preserve"> (z naší pobočky v družstvu bodovali </w:t>
      </w:r>
      <w:r w:rsidR="00621EC8" w:rsidRPr="00BC5F74">
        <w:rPr>
          <w:rFonts w:ascii="Times New Roman" w:hAnsi="Times New Roman" w:cs="Times New Roman"/>
          <w:sz w:val="24"/>
          <w:szCs w:val="24"/>
        </w:rPr>
        <w:t xml:space="preserve">Leona Sosnová a Jirka Solar), </w:t>
      </w:r>
      <w:r w:rsidR="002D30BF" w:rsidRPr="00BC5F74">
        <w:rPr>
          <w:rFonts w:ascii="Times New Roman" w:hAnsi="Times New Roman" w:cs="Times New Roman"/>
          <w:sz w:val="24"/>
          <w:szCs w:val="24"/>
        </w:rPr>
        <w:t xml:space="preserve"> tak v IGP- IFH. </w:t>
      </w:r>
    </w:p>
    <w:p w14:paraId="488516A1" w14:textId="233E543E" w:rsidR="000D2079" w:rsidRPr="00BC5F74" w:rsidRDefault="000D2079" w:rsidP="000D2079">
      <w:pPr>
        <w:rPr>
          <w:rFonts w:ascii="Times New Roman" w:hAnsi="Times New Roman" w:cs="Times New Roman"/>
          <w:sz w:val="24"/>
          <w:szCs w:val="24"/>
        </w:rPr>
      </w:pPr>
      <w:r w:rsidRPr="00BC5F74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d) OPCH - </w:t>
      </w:r>
      <w:r w:rsidRPr="00BC5F74">
        <w:rPr>
          <w:rFonts w:ascii="Times New Roman" w:hAnsi="Times New Roman" w:cs="Times New Roman"/>
          <w:sz w:val="24"/>
          <w:szCs w:val="24"/>
        </w:rPr>
        <w:t>výsledky bonitace, vystavené KL, chovatelská statistika</w:t>
      </w:r>
      <w:r w:rsidR="00972B2D" w:rsidRPr="00BC5F74">
        <w:rPr>
          <w:rFonts w:ascii="Times New Roman" w:hAnsi="Times New Roman" w:cs="Times New Roman"/>
          <w:sz w:val="24"/>
          <w:szCs w:val="24"/>
        </w:rPr>
        <w:t xml:space="preserve"> (viz.příloha)</w:t>
      </w:r>
    </w:p>
    <w:p w14:paraId="34C1F9C0" w14:textId="7E96DE05" w:rsidR="00A01A3E" w:rsidRPr="00BC5F74" w:rsidRDefault="00972B2D" w:rsidP="00A01A3E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 xml:space="preserve">* </w:t>
      </w:r>
      <w:r w:rsidRPr="00BC5F74">
        <w:rPr>
          <w:b/>
          <w:color w:val="FF0000"/>
        </w:rPr>
        <w:t>POZOR</w:t>
      </w:r>
      <w:r w:rsidRPr="00BC5F74">
        <w:rPr>
          <w:bCs/>
          <w:color w:val="000000" w:themeColor="text1"/>
        </w:rPr>
        <w:t xml:space="preserve"> – </w:t>
      </w:r>
      <w:r w:rsidR="00A01A3E" w:rsidRPr="00BC5F74">
        <w:rPr>
          <w:bCs/>
          <w:color w:val="000000" w:themeColor="text1"/>
        </w:rPr>
        <w:t xml:space="preserve">Je nutné dodržovat </w:t>
      </w:r>
      <w:r w:rsidR="00C03370" w:rsidRPr="00BC5F74">
        <w:rPr>
          <w:bCs/>
          <w:color w:val="000000" w:themeColor="text1"/>
        </w:rPr>
        <w:t>minimálně šesti týdenní dobu</w:t>
      </w:r>
      <w:r w:rsidR="00A01A3E" w:rsidRPr="00BC5F74">
        <w:rPr>
          <w:bCs/>
          <w:color w:val="000000" w:themeColor="text1"/>
        </w:rPr>
        <w:t xml:space="preserve"> pro vystavení krycího listu</w:t>
      </w:r>
      <w:r w:rsidR="00C03370" w:rsidRPr="00BC5F74">
        <w:rPr>
          <w:bCs/>
          <w:color w:val="000000" w:themeColor="text1"/>
        </w:rPr>
        <w:t>!</w:t>
      </w:r>
    </w:p>
    <w:p w14:paraId="10971DBC" w14:textId="0563DCF5" w:rsidR="00A01A3E" w:rsidRPr="00BC5F74" w:rsidRDefault="00A01A3E" w:rsidP="00A01A3E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 xml:space="preserve">Institut expresního  vystavení krycího listu se bude využívat pouze </w:t>
      </w:r>
      <w:r w:rsidR="00C03370" w:rsidRPr="00BC5F74">
        <w:rPr>
          <w:bCs/>
          <w:color w:val="000000" w:themeColor="text1"/>
        </w:rPr>
        <w:t>výjimečně!</w:t>
      </w:r>
      <w:r w:rsidR="006A37D6" w:rsidRPr="00BC5F74">
        <w:rPr>
          <w:bCs/>
          <w:color w:val="000000" w:themeColor="text1"/>
        </w:rPr>
        <w:t xml:space="preserve"> Platnost okamžitě</w:t>
      </w:r>
      <w:r w:rsidR="00D01E4F" w:rsidRPr="00BC5F74">
        <w:rPr>
          <w:bCs/>
          <w:color w:val="000000" w:themeColor="text1"/>
        </w:rPr>
        <w:t>!</w:t>
      </w:r>
    </w:p>
    <w:p w14:paraId="105C66C1" w14:textId="77777777" w:rsidR="00A01A3E" w:rsidRPr="00BC5F74" w:rsidRDefault="00A01A3E" w:rsidP="00A01A3E">
      <w:pPr>
        <w:pStyle w:val="Normlnweb"/>
        <w:shd w:val="clear" w:color="auto" w:fill="FFFFFF"/>
        <w:spacing w:before="0" w:beforeAutospacing="0" w:after="0" w:afterAutospacing="0"/>
        <w:rPr>
          <w:b/>
          <w:bCs/>
          <w:color w:val="FF0000"/>
          <w:u w:val="single"/>
        </w:rPr>
      </w:pPr>
      <w:r w:rsidRPr="00BC5F74">
        <w:rPr>
          <w:b/>
          <w:bCs/>
          <w:color w:val="FF0000"/>
          <w:u w:val="single"/>
        </w:rPr>
        <w:t>Žádáme všechny členy pobočky o dodržování</w:t>
      </w:r>
      <w:r w:rsidR="00C03370" w:rsidRPr="00BC5F74">
        <w:rPr>
          <w:b/>
          <w:bCs/>
          <w:color w:val="FF0000"/>
          <w:u w:val="single"/>
        </w:rPr>
        <w:t>!</w:t>
      </w:r>
    </w:p>
    <w:p w14:paraId="43DEA918" w14:textId="77777777" w:rsidR="00C03370" w:rsidRPr="00BC5F74" w:rsidRDefault="00C03370" w:rsidP="00A01A3E">
      <w:pPr>
        <w:pStyle w:val="Normlnweb"/>
        <w:shd w:val="clear" w:color="auto" w:fill="FFFFFF"/>
        <w:spacing w:before="0" w:beforeAutospacing="0" w:after="0" w:afterAutospacing="0"/>
        <w:rPr>
          <w:b/>
          <w:color w:val="000000" w:themeColor="text1"/>
        </w:rPr>
      </w:pPr>
    </w:p>
    <w:p w14:paraId="5009D349" w14:textId="50A20C8D" w:rsidR="00886535" w:rsidRPr="00BC5F74" w:rsidRDefault="00886535" w:rsidP="00886535">
      <w:pPr>
        <w:pStyle w:val="Normlnweb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BC5F74">
        <w:rPr>
          <w:b/>
          <w:bCs/>
          <w:color w:val="000000" w:themeColor="text1"/>
          <w:sz w:val="28"/>
          <w:szCs w:val="28"/>
        </w:rPr>
        <w:t>3) Stanovení pomocníka OPCH </w:t>
      </w:r>
      <w:r w:rsidR="00A01A3E" w:rsidRPr="00BC5F74">
        <w:rPr>
          <w:b/>
          <w:bCs/>
          <w:color w:val="000000" w:themeColor="text1"/>
          <w:sz w:val="28"/>
          <w:szCs w:val="28"/>
        </w:rPr>
        <w:t xml:space="preserve">– </w:t>
      </w:r>
      <w:r w:rsidR="005312E7" w:rsidRPr="00BC5F74">
        <w:rPr>
          <w:color w:val="000000" w:themeColor="text1"/>
        </w:rPr>
        <w:t xml:space="preserve">výbor v souladu se stanovami stanovil </w:t>
      </w:r>
      <w:r w:rsidR="00A01A3E" w:rsidRPr="00BC5F74">
        <w:rPr>
          <w:color w:val="000000" w:themeColor="text1"/>
        </w:rPr>
        <w:t>Petr</w:t>
      </w:r>
      <w:r w:rsidR="00BD4A53" w:rsidRPr="00BC5F74">
        <w:rPr>
          <w:color w:val="000000" w:themeColor="text1"/>
        </w:rPr>
        <w:t>u</w:t>
      </w:r>
      <w:r w:rsidR="00A01A3E" w:rsidRPr="00BC5F74">
        <w:rPr>
          <w:color w:val="000000" w:themeColor="text1"/>
        </w:rPr>
        <w:t xml:space="preserve"> Rohlenov</w:t>
      </w:r>
      <w:r w:rsidR="00BD4A53" w:rsidRPr="00BC5F74">
        <w:rPr>
          <w:color w:val="000000" w:themeColor="text1"/>
        </w:rPr>
        <w:t>ou pomocníkem OPCH</w:t>
      </w:r>
      <w:r w:rsidR="00A01A3E" w:rsidRPr="00BC5F74">
        <w:rPr>
          <w:color w:val="000000" w:themeColor="text1"/>
        </w:rPr>
        <w:t xml:space="preserve"> – </w:t>
      </w:r>
      <w:r w:rsidR="00BD4A53" w:rsidRPr="00BC5F74">
        <w:rPr>
          <w:color w:val="000000" w:themeColor="text1"/>
        </w:rPr>
        <w:t xml:space="preserve">členská schůze bere na vědomí. </w:t>
      </w:r>
      <w:r w:rsidR="0061250B" w:rsidRPr="00BC5F74">
        <w:rPr>
          <w:color w:val="000000" w:themeColor="text1"/>
        </w:rPr>
        <w:t>Spolu s OPCH se musí zúčastnit školení pořádaného PKCHK</w:t>
      </w:r>
      <w:r w:rsidR="007F4C06" w:rsidRPr="00BC5F74">
        <w:rPr>
          <w:color w:val="000000" w:themeColor="text1"/>
        </w:rPr>
        <w:t xml:space="preserve"> 11.3.2023 v Praze</w:t>
      </w:r>
      <w:r w:rsidR="0061250B" w:rsidRPr="00BC5F74">
        <w:rPr>
          <w:color w:val="000000" w:themeColor="text1"/>
        </w:rPr>
        <w:t xml:space="preserve">. </w:t>
      </w:r>
      <w:r w:rsidR="00837F76" w:rsidRPr="00BC5F74">
        <w:rPr>
          <w:color w:val="000000" w:themeColor="text1"/>
        </w:rPr>
        <w:t xml:space="preserve">Náklady na účast </w:t>
      </w:r>
      <w:r w:rsidR="00886BCA" w:rsidRPr="00BC5F74">
        <w:rPr>
          <w:color w:val="000000" w:themeColor="text1"/>
        </w:rPr>
        <w:t xml:space="preserve">na školení pro </w:t>
      </w:r>
      <w:r w:rsidR="00837F76" w:rsidRPr="00BC5F74">
        <w:rPr>
          <w:color w:val="000000" w:themeColor="text1"/>
        </w:rPr>
        <w:t xml:space="preserve">OPCH a jeho poradce hradí pobočka. </w:t>
      </w:r>
    </w:p>
    <w:p w14:paraId="23FB81FF" w14:textId="26B556A5" w:rsidR="00886535" w:rsidRPr="00BC5F74" w:rsidRDefault="00886535" w:rsidP="00886535">
      <w:pPr>
        <w:pStyle w:val="Normlnweb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BC5F74">
        <w:rPr>
          <w:b/>
          <w:bCs/>
          <w:color w:val="000000" w:themeColor="text1"/>
          <w:sz w:val="28"/>
          <w:szCs w:val="28"/>
        </w:rPr>
        <w:t>4) Plán akcí pobočky 2023</w:t>
      </w:r>
      <w:r w:rsidR="00A01A3E" w:rsidRPr="00BC5F74">
        <w:rPr>
          <w:b/>
          <w:bCs/>
          <w:color w:val="000000" w:themeColor="text1"/>
          <w:sz w:val="28"/>
          <w:szCs w:val="28"/>
        </w:rPr>
        <w:t xml:space="preserve"> – </w:t>
      </w:r>
      <w:r w:rsidR="00A01A3E" w:rsidRPr="00BC5F74">
        <w:rPr>
          <w:bCs/>
          <w:color w:val="000000" w:themeColor="text1"/>
        </w:rPr>
        <w:t xml:space="preserve">OKV </w:t>
      </w:r>
      <w:r w:rsidR="0061250B" w:rsidRPr="00BC5F74">
        <w:rPr>
          <w:bCs/>
          <w:color w:val="000000" w:themeColor="text1"/>
        </w:rPr>
        <w:t xml:space="preserve"> a </w:t>
      </w:r>
      <w:r w:rsidR="00CF085C" w:rsidRPr="00BC5F74">
        <w:rPr>
          <w:bCs/>
          <w:color w:val="000000" w:themeColor="text1"/>
        </w:rPr>
        <w:t xml:space="preserve">bonitace MK+SK </w:t>
      </w:r>
      <w:r w:rsidR="00A01A3E" w:rsidRPr="00BC5F74">
        <w:rPr>
          <w:bCs/>
          <w:color w:val="000000" w:themeColor="text1"/>
        </w:rPr>
        <w:t>Braník 8. 5. 2023</w:t>
      </w:r>
    </w:p>
    <w:p w14:paraId="02B6CB63" w14:textId="15C9D00F" w:rsidR="00886535" w:rsidRPr="00BC5F74" w:rsidRDefault="00886535" w:rsidP="00886535">
      <w:pPr>
        <w:pStyle w:val="Normlnweb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BC5F74">
        <w:rPr>
          <w:b/>
          <w:bCs/>
          <w:color w:val="000000" w:themeColor="text1"/>
          <w:sz w:val="28"/>
          <w:szCs w:val="28"/>
        </w:rPr>
        <w:lastRenderedPageBreak/>
        <w:t>5) Pořadatel OKV Braník </w:t>
      </w:r>
      <w:r w:rsidR="00A01A3E" w:rsidRPr="00BC5F74">
        <w:rPr>
          <w:b/>
          <w:bCs/>
          <w:color w:val="000000" w:themeColor="text1"/>
          <w:sz w:val="28"/>
          <w:szCs w:val="28"/>
        </w:rPr>
        <w:t xml:space="preserve">– </w:t>
      </w:r>
      <w:r w:rsidR="00A01A3E" w:rsidRPr="00BC5F74">
        <w:rPr>
          <w:bCs/>
          <w:color w:val="000000" w:themeColor="text1"/>
        </w:rPr>
        <w:t>hledáme pořadatele</w:t>
      </w:r>
      <w:r w:rsidR="004C6584" w:rsidRPr="00BC5F74">
        <w:rPr>
          <w:bCs/>
          <w:color w:val="000000" w:themeColor="text1"/>
        </w:rPr>
        <w:t xml:space="preserve"> nebo sponzor</w:t>
      </w:r>
      <w:r w:rsidR="00CF085C" w:rsidRPr="00BC5F74">
        <w:rPr>
          <w:bCs/>
          <w:color w:val="000000" w:themeColor="text1"/>
        </w:rPr>
        <w:t>y</w:t>
      </w:r>
      <w:r w:rsidR="00A01A3E" w:rsidRPr="00BC5F74">
        <w:rPr>
          <w:bCs/>
          <w:color w:val="000000" w:themeColor="text1"/>
        </w:rPr>
        <w:t xml:space="preserve"> OKV</w:t>
      </w:r>
    </w:p>
    <w:p w14:paraId="39A54DD6" w14:textId="77777777" w:rsidR="00A01A3E" w:rsidRPr="00BC5F74" w:rsidRDefault="00886535" w:rsidP="00886535">
      <w:pPr>
        <w:pStyle w:val="Normlnweb"/>
        <w:shd w:val="clear" w:color="auto" w:fill="FFFFFF"/>
        <w:spacing w:before="0" w:beforeAutospacing="0" w:after="0" w:afterAutospacing="0"/>
        <w:rPr>
          <w:b/>
          <w:bCs/>
          <w:color w:val="000000" w:themeColor="text1"/>
          <w:sz w:val="28"/>
          <w:szCs w:val="28"/>
        </w:rPr>
      </w:pPr>
      <w:r w:rsidRPr="00BC5F74">
        <w:rPr>
          <w:b/>
          <w:bCs/>
          <w:color w:val="000000" w:themeColor="text1"/>
          <w:sz w:val="28"/>
          <w:szCs w:val="28"/>
        </w:rPr>
        <w:t>6) Podpora sportovních akcí kníračů 2023</w:t>
      </w:r>
    </w:p>
    <w:p w14:paraId="42DE8495" w14:textId="77777777" w:rsidR="00327FD5" w:rsidRPr="00BC5F74" w:rsidRDefault="00A01A3E" w:rsidP="00886535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 xml:space="preserve">MR kníračů – podpora </w:t>
      </w:r>
      <w:r w:rsidR="00327FD5" w:rsidRPr="00BC5F74">
        <w:rPr>
          <w:bCs/>
          <w:color w:val="000000" w:themeColor="text1"/>
        </w:rPr>
        <w:t xml:space="preserve">účastníkům pouze v </w:t>
      </w:r>
      <w:r w:rsidRPr="00BC5F74">
        <w:rPr>
          <w:bCs/>
          <w:color w:val="000000" w:themeColor="text1"/>
        </w:rPr>
        <w:t xml:space="preserve">mistrovských kategorií </w:t>
      </w:r>
      <w:r w:rsidR="00327FD5" w:rsidRPr="00BC5F74">
        <w:rPr>
          <w:bCs/>
          <w:color w:val="000000" w:themeColor="text1"/>
        </w:rPr>
        <w:t>-</w:t>
      </w:r>
      <w:r w:rsidR="00327FD5" w:rsidRPr="00BC5F74">
        <w:rPr>
          <w:bCs/>
          <w:color w:val="000000" w:themeColor="text1"/>
        </w:rPr>
        <w:t>konkrétní výši rozhodne výbor - schváleno</w:t>
      </w:r>
      <w:r w:rsidR="00327FD5" w:rsidRPr="00BC5F74">
        <w:rPr>
          <w:bCs/>
          <w:color w:val="000000" w:themeColor="text1"/>
        </w:rPr>
        <w:t xml:space="preserve"> </w:t>
      </w:r>
    </w:p>
    <w:p w14:paraId="6432B9BA" w14:textId="187E5DBB" w:rsidR="00A01A3E" w:rsidRPr="00BC5F74" w:rsidRDefault="00A01A3E" w:rsidP="00886535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>MS</w:t>
      </w:r>
      <w:r w:rsidR="00C03370" w:rsidRPr="00BC5F74">
        <w:rPr>
          <w:bCs/>
          <w:color w:val="000000" w:themeColor="text1"/>
        </w:rPr>
        <w:t xml:space="preserve"> ISPU</w:t>
      </w:r>
      <w:r w:rsidRPr="00BC5F74">
        <w:rPr>
          <w:bCs/>
          <w:color w:val="000000" w:themeColor="text1"/>
        </w:rPr>
        <w:t xml:space="preserve"> kníračů </w:t>
      </w:r>
      <w:r w:rsidR="00C03370" w:rsidRPr="00BC5F74">
        <w:rPr>
          <w:bCs/>
          <w:color w:val="000000" w:themeColor="text1"/>
        </w:rPr>
        <w:t>– podpora</w:t>
      </w:r>
      <w:r w:rsidR="00327FD5" w:rsidRPr="00BC5F74">
        <w:rPr>
          <w:bCs/>
          <w:color w:val="000000" w:themeColor="text1"/>
        </w:rPr>
        <w:t xml:space="preserve"> účastníků </w:t>
      </w:r>
      <w:r w:rsidR="00C03370" w:rsidRPr="00BC5F74">
        <w:rPr>
          <w:bCs/>
          <w:color w:val="000000" w:themeColor="text1"/>
        </w:rPr>
        <w:t xml:space="preserve"> dle financí </w:t>
      </w:r>
      <w:r w:rsidR="00327FD5" w:rsidRPr="00BC5F74">
        <w:rPr>
          <w:bCs/>
          <w:color w:val="000000" w:themeColor="text1"/>
        </w:rPr>
        <w:t xml:space="preserve"> - konkrétní výši </w:t>
      </w:r>
      <w:r w:rsidR="00C03370" w:rsidRPr="00BC5F74">
        <w:rPr>
          <w:bCs/>
          <w:color w:val="000000" w:themeColor="text1"/>
        </w:rPr>
        <w:t>rozhod</w:t>
      </w:r>
      <w:r w:rsidR="00327FD5" w:rsidRPr="00BC5F74">
        <w:rPr>
          <w:bCs/>
          <w:color w:val="000000" w:themeColor="text1"/>
        </w:rPr>
        <w:t>ne</w:t>
      </w:r>
      <w:r w:rsidR="00C03370" w:rsidRPr="00BC5F74">
        <w:rPr>
          <w:bCs/>
          <w:color w:val="000000" w:themeColor="text1"/>
        </w:rPr>
        <w:t xml:space="preserve"> výbor</w:t>
      </w:r>
      <w:r w:rsidR="00327FD5" w:rsidRPr="00BC5F74">
        <w:rPr>
          <w:bCs/>
          <w:color w:val="000000" w:themeColor="text1"/>
        </w:rPr>
        <w:t xml:space="preserve"> - schváleno</w:t>
      </w:r>
    </w:p>
    <w:p w14:paraId="090BF4B5" w14:textId="58532AF0" w:rsidR="00886535" w:rsidRPr="00BC5F74" w:rsidRDefault="00A01A3E" w:rsidP="00886535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>MR stopařů – podpora mistrovských kategorií</w:t>
      </w:r>
      <w:r w:rsidR="00327FD5" w:rsidRPr="00BC5F74">
        <w:rPr>
          <w:bCs/>
          <w:color w:val="000000" w:themeColor="text1"/>
        </w:rPr>
        <w:t xml:space="preserve"> - </w:t>
      </w:r>
      <w:r w:rsidR="00327FD5" w:rsidRPr="00BC5F74">
        <w:rPr>
          <w:bCs/>
          <w:color w:val="000000" w:themeColor="text1"/>
        </w:rPr>
        <w:t>konkrétní výši rozhodne výbor - schváleno</w:t>
      </w:r>
    </w:p>
    <w:p w14:paraId="2AB778F4" w14:textId="2FA6F2BB" w:rsidR="00C03370" w:rsidRPr="00BC5F74" w:rsidRDefault="00C03370" w:rsidP="00886535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>MR agility kníračů</w:t>
      </w:r>
      <w:r w:rsidR="00327FD5" w:rsidRPr="00BC5F74">
        <w:rPr>
          <w:bCs/>
          <w:color w:val="000000" w:themeColor="text1"/>
        </w:rPr>
        <w:t xml:space="preserve"> </w:t>
      </w:r>
      <w:r w:rsidR="00675B5F" w:rsidRPr="00BC5F74">
        <w:rPr>
          <w:bCs/>
          <w:color w:val="000000" w:themeColor="text1"/>
        </w:rPr>
        <w:t>–</w:t>
      </w:r>
      <w:r w:rsidR="00327FD5" w:rsidRPr="00BC5F74">
        <w:rPr>
          <w:bCs/>
          <w:color w:val="000000" w:themeColor="text1"/>
        </w:rPr>
        <w:t xml:space="preserve"> </w:t>
      </w:r>
      <w:r w:rsidR="00675B5F" w:rsidRPr="00BC5F74">
        <w:rPr>
          <w:bCs/>
          <w:color w:val="000000" w:themeColor="text1"/>
        </w:rPr>
        <w:t xml:space="preserve">podpora dle účasti - </w:t>
      </w:r>
      <w:r w:rsidR="00675B5F" w:rsidRPr="00BC5F74">
        <w:rPr>
          <w:bCs/>
          <w:color w:val="000000" w:themeColor="text1"/>
        </w:rPr>
        <w:t>konkrétní výši rozhodne výbor - schváleno</w:t>
      </w:r>
    </w:p>
    <w:p w14:paraId="5BA80121" w14:textId="185A78F7" w:rsidR="00C03370" w:rsidRPr="00BC5F74" w:rsidRDefault="00C03370" w:rsidP="00886535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 xml:space="preserve">Výstavy – </w:t>
      </w:r>
      <w:r w:rsidR="00675B5F" w:rsidRPr="00BC5F74">
        <w:rPr>
          <w:bCs/>
          <w:color w:val="000000" w:themeColor="text1"/>
        </w:rPr>
        <w:t xml:space="preserve">výrazné </w:t>
      </w:r>
      <w:r w:rsidRPr="00BC5F74">
        <w:rPr>
          <w:bCs/>
          <w:color w:val="000000" w:themeColor="text1"/>
        </w:rPr>
        <w:t>zvýhodnění pro členy pobočky na OKV</w:t>
      </w:r>
      <w:r w:rsidR="00675B5F" w:rsidRPr="00BC5F74">
        <w:rPr>
          <w:bCs/>
          <w:color w:val="000000" w:themeColor="text1"/>
        </w:rPr>
        <w:t xml:space="preserve"> a bonitaci</w:t>
      </w:r>
      <w:r w:rsidRPr="00BC5F74">
        <w:rPr>
          <w:bCs/>
          <w:color w:val="000000" w:themeColor="text1"/>
        </w:rPr>
        <w:t xml:space="preserve"> v</w:t>
      </w:r>
      <w:r w:rsidR="00675B5F" w:rsidRPr="00BC5F74">
        <w:rPr>
          <w:bCs/>
          <w:color w:val="000000" w:themeColor="text1"/>
        </w:rPr>
        <w:t> </w:t>
      </w:r>
      <w:r w:rsidRPr="00BC5F74">
        <w:rPr>
          <w:bCs/>
          <w:color w:val="000000" w:themeColor="text1"/>
        </w:rPr>
        <w:t>Braníku</w:t>
      </w:r>
      <w:r w:rsidR="00675B5F" w:rsidRPr="00BC5F74">
        <w:rPr>
          <w:bCs/>
          <w:color w:val="000000" w:themeColor="text1"/>
        </w:rPr>
        <w:t xml:space="preserve"> </w:t>
      </w:r>
      <w:r w:rsidR="00675B5F" w:rsidRPr="00BC5F74">
        <w:rPr>
          <w:bCs/>
          <w:color w:val="000000" w:themeColor="text1"/>
        </w:rPr>
        <w:t>- schváleno</w:t>
      </w:r>
    </w:p>
    <w:p w14:paraId="57403CAF" w14:textId="7B96BA86" w:rsidR="00C03370" w:rsidRPr="00BC5F74" w:rsidRDefault="00C03370" w:rsidP="00886535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 xml:space="preserve">Velké klubové výstavy se zadáváním CAC (3 v roce) – příspěvek se bude řídit podle stavu financí, přesné pokyny pro zaslání příspěvku budou zveřejněny </w:t>
      </w:r>
      <w:r w:rsidR="00675B5F" w:rsidRPr="00BC5F74">
        <w:rPr>
          <w:bCs/>
          <w:color w:val="000000" w:themeColor="text1"/>
        </w:rPr>
        <w:t xml:space="preserve">během jara 2023 </w:t>
      </w:r>
      <w:r w:rsidR="00675B5F" w:rsidRPr="00BC5F74">
        <w:rPr>
          <w:bCs/>
          <w:color w:val="000000" w:themeColor="text1"/>
        </w:rPr>
        <w:t>- konkrétní výši rozhodne výbor - schváleno</w:t>
      </w:r>
    </w:p>
    <w:p w14:paraId="5664DC6A" w14:textId="74D5296E" w:rsidR="00C03370" w:rsidRPr="00BC5F74" w:rsidRDefault="004C6584" w:rsidP="00886535">
      <w:pPr>
        <w:pStyle w:val="Normlnweb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BC5F74">
        <w:rPr>
          <w:bCs/>
          <w:color w:val="000000" w:themeColor="text1"/>
        </w:rPr>
        <w:t>Podpora mládežnického sportu – finanční podpora na sportovní akce</w:t>
      </w:r>
      <w:r w:rsidR="00675B5F" w:rsidRPr="00BC5F74">
        <w:rPr>
          <w:bCs/>
          <w:color w:val="000000" w:themeColor="text1"/>
        </w:rPr>
        <w:t xml:space="preserve"> </w:t>
      </w:r>
      <w:r w:rsidR="00675B5F" w:rsidRPr="00BC5F74">
        <w:rPr>
          <w:bCs/>
          <w:color w:val="000000" w:themeColor="text1"/>
        </w:rPr>
        <w:t>- konkrétní výši rozhodne výbor - schváleno</w:t>
      </w:r>
    </w:p>
    <w:p w14:paraId="7668BC5A" w14:textId="77777777" w:rsidR="00886535" w:rsidRPr="00BC5F74" w:rsidRDefault="00886535" w:rsidP="00886535">
      <w:pPr>
        <w:pStyle w:val="Normlnweb"/>
        <w:shd w:val="clear" w:color="auto" w:fill="FFFFFF"/>
        <w:spacing w:before="0" w:beforeAutospacing="0" w:after="0" w:afterAutospacing="0"/>
        <w:rPr>
          <w:b/>
          <w:bCs/>
          <w:color w:val="000000" w:themeColor="text1"/>
          <w:sz w:val="28"/>
          <w:szCs w:val="28"/>
        </w:rPr>
      </w:pPr>
      <w:r w:rsidRPr="00BC5F74">
        <w:rPr>
          <w:b/>
          <w:bCs/>
          <w:color w:val="000000" w:themeColor="text1"/>
          <w:sz w:val="28"/>
          <w:szCs w:val="28"/>
        </w:rPr>
        <w:t>7) Genetické testy u kníračů všech velikostních rázů</w:t>
      </w:r>
    </w:p>
    <w:p w14:paraId="2B0EAD7A" w14:textId="69AF3920" w:rsidR="00C03370" w:rsidRPr="00BC5F74" w:rsidRDefault="00C03370" w:rsidP="00886535">
      <w:pPr>
        <w:pStyle w:val="Normlnweb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BC5F74">
        <w:rPr>
          <w:bCs/>
          <w:color w:val="000000" w:themeColor="text1"/>
        </w:rPr>
        <w:t xml:space="preserve">GT </w:t>
      </w:r>
      <w:r w:rsidR="004B72D9" w:rsidRPr="00BC5F74">
        <w:rPr>
          <w:bCs/>
          <w:color w:val="000000" w:themeColor="text1"/>
        </w:rPr>
        <w:t>–</w:t>
      </w:r>
      <w:r w:rsidRPr="00BC5F74">
        <w:rPr>
          <w:bCs/>
          <w:color w:val="000000" w:themeColor="text1"/>
        </w:rPr>
        <w:t xml:space="preserve"> </w:t>
      </w:r>
      <w:r w:rsidR="004B72D9" w:rsidRPr="00BC5F74">
        <w:rPr>
          <w:bCs/>
          <w:color w:val="000000" w:themeColor="text1"/>
        </w:rPr>
        <w:t>proběhla diskuze</w:t>
      </w:r>
      <w:r w:rsidR="00DC5CC0" w:rsidRPr="00BC5F74">
        <w:rPr>
          <w:bCs/>
          <w:color w:val="000000" w:themeColor="text1"/>
        </w:rPr>
        <w:t>. Není vhodné</w:t>
      </w:r>
      <w:r w:rsidR="00591988" w:rsidRPr="00BC5F74">
        <w:rPr>
          <w:bCs/>
          <w:color w:val="000000" w:themeColor="text1"/>
        </w:rPr>
        <w:t xml:space="preserve"> nepoužívat v chovu jedince s výsledkem testů přenašeč. </w:t>
      </w:r>
      <w:r w:rsidR="00886BCA" w:rsidRPr="00BC5F74">
        <w:rPr>
          <w:bCs/>
          <w:color w:val="000000" w:themeColor="text1"/>
        </w:rPr>
        <w:t xml:space="preserve">V případě nejistoty s výsledkem nebo vyhledáním vhodného chovného páru se obraťte na OPCH. </w:t>
      </w:r>
    </w:p>
    <w:p w14:paraId="18CDEC9B" w14:textId="31897415" w:rsidR="004301AF" w:rsidRPr="00BC5F74" w:rsidRDefault="00886535" w:rsidP="00886535">
      <w:pPr>
        <w:pStyle w:val="Normlnweb"/>
        <w:shd w:val="clear" w:color="auto" w:fill="FFFFFF"/>
        <w:spacing w:before="0" w:beforeAutospacing="0" w:after="0" w:afterAutospacing="0"/>
        <w:rPr>
          <w:b/>
          <w:bCs/>
          <w:color w:val="000000" w:themeColor="text1"/>
          <w:sz w:val="28"/>
          <w:szCs w:val="28"/>
        </w:rPr>
      </w:pPr>
      <w:r w:rsidRPr="00BC5F74">
        <w:rPr>
          <w:b/>
          <w:bCs/>
          <w:color w:val="000000" w:themeColor="text1"/>
          <w:sz w:val="28"/>
          <w:szCs w:val="28"/>
        </w:rPr>
        <w:t>8) Diskuse</w:t>
      </w:r>
    </w:p>
    <w:p w14:paraId="0A554137" w14:textId="071E3C63" w:rsidR="00FB54EB" w:rsidRPr="00BC5F74" w:rsidRDefault="00FB54EB" w:rsidP="00886535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>- P</w:t>
      </w:r>
      <w:r w:rsidR="000132A9" w:rsidRPr="00BC5F74">
        <w:rPr>
          <w:bCs/>
          <w:color w:val="000000" w:themeColor="text1"/>
        </w:rPr>
        <w:t xml:space="preserve">KCHK </w:t>
      </w:r>
      <w:r w:rsidR="001E4F0A" w:rsidRPr="00BC5F74">
        <w:rPr>
          <w:bCs/>
          <w:color w:val="000000" w:themeColor="text1"/>
        </w:rPr>
        <w:t>konečně zveřejnilo ho</w:t>
      </w:r>
      <w:r w:rsidR="003E73CC" w:rsidRPr="00BC5F74">
        <w:rPr>
          <w:bCs/>
          <w:color w:val="000000" w:themeColor="text1"/>
        </w:rPr>
        <w:t xml:space="preserve">spodaření klubu za poslední rok. Proběhla diskuse nad </w:t>
      </w:r>
      <w:r w:rsidR="00EC66EF" w:rsidRPr="00BC5F74">
        <w:rPr>
          <w:bCs/>
          <w:color w:val="000000" w:themeColor="text1"/>
        </w:rPr>
        <w:t xml:space="preserve">tímto vyúčtováním, </w:t>
      </w:r>
      <w:r w:rsidR="00E111CC" w:rsidRPr="00BC5F74">
        <w:rPr>
          <w:bCs/>
          <w:color w:val="000000" w:themeColor="text1"/>
        </w:rPr>
        <w:t xml:space="preserve">částkami </w:t>
      </w:r>
      <w:r w:rsidR="00F63A25" w:rsidRPr="00BC5F74">
        <w:rPr>
          <w:bCs/>
          <w:color w:val="000000" w:themeColor="text1"/>
        </w:rPr>
        <w:t>v něm uvedenými</w:t>
      </w:r>
      <w:r w:rsidR="007A4763" w:rsidRPr="00BC5F74">
        <w:rPr>
          <w:bCs/>
          <w:color w:val="000000" w:themeColor="text1"/>
        </w:rPr>
        <w:t>, obe</w:t>
      </w:r>
      <w:r w:rsidR="00342A37" w:rsidRPr="00BC5F74">
        <w:rPr>
          <w:bCs/>
          <w:color w:val="000000" w:themeColor="text1"/>
        </w:rPr>
        <w:t>c</w:t>
      </w:r>
      <w:r w:rsidR="007A4763" w:rsidRPr="00BC5F74">
        <w:rPr>
          <w:bCs/>
          <w:color w:val="000000" w:themeColor="text1"/>
        </w:rPr>
        <w:t>ností částek</w:t>
      </w:r>
      <w:r w:rsidR="00342A37" w:rsidRPr="00BC5F74">
        <w:rPr>
          <w:bCs/>
          <w:color w:val="000000" w:themeColor="text1"/>
        </w:rPr>
        <w:t xml:space="preserve"> a u vysokých částek postrádáme schválení výdajů alespoň </w:t>
      </w:r>
      <w:r w:rsidR="0001406A" w:rsidRPr="00BC5F74">
        <w:rPr>
          <w:bCs/>
          <w:color w:val="000000" w:themeColor="text1"/>
        </w:rPr>
        <w:t>předsednictvem</w:t>
      </w:r>
      <w:r w:rsidR="00BC5F74" w:rsidRPr="00BC5F74">
        <w:rPr>
          <w:bCs/>
          <w:color w:val="000000" w:themeColor="text1"/>
        </w:rPr>
        <w:t>.</w:t>
      </w:r>
    </w:p>
    <w:p w14:paraId="78115CCA" w14:textId="11C5E4FD" w:rsidR="004301AF" w:rsidRPr="00BC5F74" w:rsidRDefault="004301AF" w:rsidP="00886535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 xml:space="preserve">- </w:t>
      </w:r>
      <w:r w:rsidR="008B485B">
        <w:t>D</w:t>
      </w:r>
      <w:r w:rsidRPr="00BC5F74">
        <w:t xml:space="preserve">iskuse nad problematikou jednání a chování PKCHK – v několika případech v rozporu se stanovami KCHK. V roce 2023 se bude konat konference KCHK. Prosíme členy, aby </w:t>
      </w:r>
      <w:r w:rsidR="00DE1F0C" w:rsidRPr="00BC5F74">
        <w:t xml:space="preserve">všechny </w:t>
      </w:r>
      <w:r w:rsidRPr="00BC5F74">
        <w:t>své podněty k projednání resp.</w:t>
      </w:r>
      <w:r w:rsidR="00DE1F0C" w:rsidRPr="00BC5F74">
        <w:t>návrhy změn</w:t>
      </w:r>
      <w:r w:rsidR="00205CDF" w:rsidRPr="00BC5F74">
        <w:t>,</w:t>
      </w:r>
      <w:r w:rsidR="00DE1F0C" w:rsidRPr="00BC5F74">
        <w:t xml:space="preserve"> </w:t>
      </w:r>
      <w:r w:rsidRPr="00BC5F74">
        <w:t xml:space="preserve"> směřovali na naše kontakty. Následně připravíme návrhy pro předsednictvo a hromadně zašleme v</w:t>
      </w:r>
      <w:r w:rsidR="00205CDF" w:rsidRPr="00BC5F74">
        <w:t> </w:t>
      </w:r>
      <w:r w:rsidRPr="00BC5F74">
        <w:t>předepsaném</w:t>
      </w:r>
      <w:r w:rsidR="00205CDF" w:rsidRPr="00BC5F74">
        <w:t xml:space="preserve"> formátu a</w:t>
      </w:r>
      <w:r w:rsidRPr="00BC5F74">
        <w:t xml:space="preserve"> termínu. </w:t>
      </w:r>
    </w:p>
    <w:p w14:paraId="382828FF" w14:textId="2EE9FFAB" w:rsidR="004301AF" w:rsidRPr="00BC5F74" w:rsidRDefault="004301AF" w:rsidP="00886535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 xml:space="preserve">- </w:t>
      </w:r>
      <w:r w:rsidRPr="00BC5F74">
        <w:rPr>
          <w:b/>
          <w:color w:val="000000" w:themeColor="text1"/>
          <w:u w:val="single"/>
        </w:rPr>
        <w:t>V roce 2023 nás čeká volební schůze</w:t>
      </w:r>
      <w:r w:rsidRPr="00BC5F74">
        <w:rPr>
          <w:bCs/>
          <w:color w:val="000000" w:themeColor="text1"/>
        </w:rPr>
        <w:t xml:space="preserve">, kde budeme volit nový výbor naší pobočky. </w:t>
      </w:r>
      <w:r w:rsidR="003D4F4B" w:rsidRPr="00BC5F74">
        <w:rPr>
          <w:bCs/>
          <w:color w:val="000000" w:themeColor="text1"/>
        </w:rPr>
        <w:t>S ohledem na malý zájem členů o činnost pobočky (viz.</w:t>
      </w:r>
      <w:r w:rsidR="00144361" w:rsidRPr="00BC5F74">
        <w:rPr>
          <w:bCs/>
          <w:color w:val="000000" w:themeColor="text1"/>
        </w:rPr>
        <w:t xml:space="preserve"> </w:t>
      </w:r>
      <w:r w:rsidR="003D4F4B" w:rsidRPr="00BC5F74">
        <w:rPr>
          <w:bCs/>
          <w:color w:val="000000" w:themeColor="text1"/>
        </w:rPr>
        <w:t xml:space="preserve">také dlouhodobě nízká účast na členských schůzích), existuje riziko, že  se pro nový výbor nenajde dostatek aktivních členů. Pro případ, že by v důsledku toho byla pobočka zrušena, </w:t>
      </w:r>
      <w:r w:rsidRPr="00BC5F74">
        <w:rPr>
          <w:bCs/>
          <w:color w:val="000000" w:themeColor="text1"/>
        </w:rPr>
        <w:t xml:space="preserve">navrhuje členská schůze rozdělení pobočkových financí rovnoměrně mezi řádné členy v roce ukončení činnosti – hlasování = </w:t>
      </w:r>
      <w:r w:rsidR="003D4F4B" w:rsidRPr="00BC5F74">
        <w:rPr>
          <w:bCs/>
          <w:color w:val="000000" w:themeColor="text1"/>
        </w:rPr>
        <w:t>návrh jednohlasně schválen</w:t>
      </w:r>
      <w:r w:rsidRPr="00BC5F74">
        <w:rPr>
          <w:bCs/>
          <w:color w:val="000000" w:themeColor="text1"/>
        </w:rPr>
        <w:t xml:space="preserve"> </w:t>
      </w:r>
    </w:p>
    <w:p w14:paraId="206CB135" w14:textId="044EB21D" w:rsidR="00C437C0" w:rsidRPr="00BC5F74" w:rsidRDefault="004301AF" w:rsidP="00886535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 xml:space="preserve">- </w:t>
      </w:r>
      <w:r w:rsidR="004C6584" w:rsidRPr="00BC5F74">
        <w:rPr>
          <w:bCs/>
          <w:color w:val="000000" w:themeColor="text1"/>
        </w:rPr>
        <w:t xml:space="preserve">Jana Vaculíková – </w:t>
      </w:r>
      <w:r w:rsidR="003D4F4B" w:rsidRPr="00BC5F74">
        <w:rPr>
          <w:bCs/>
          <w:color w:val="000000" w:themeColor="text1"/>
        </w:rPr>
        <w:t xml:space="preserve">autorka a správce </w:t>
      </w:r>
      <w:r w:rsidR="004C6584" w:rsidRPr="00BC5F74">
        <w:rPr>
          <w:bCs/>
          <w:color w:val="000000" w:themeColor="text1"/>
        </w:rPr>
        <w:t xml:space="preserve">web stránky – </w:t>
      </w:r>
      <w:r w:rsidR="00C437C0" w:rsidRPr="00BC5F74">
        <w:rPr>
          <w:bCs/>
          <w:color w:val="000000" w:themeColor="text1"/>
        </w:rPr>
        <w:t xml:space="preserve">náhradou za čas a práci na webu </w:t>
      </w:r>
      <w:r w:rsidR="004C6584" w:rsidRPr="00BC5F74">
        <w:rPr>
          <w:bCs/>
          <w:color w:val="000000" w:themeColor="text1"/>
        </w:rPr>
        <w:t xml:space="preserve">nebude platit členské příspěvky a výstavní poplatky na našich akcích. </w:t>
      </w:r>
      <w:r w:rsidR="00C437C0" w:rsidRPr="00BC5F74">
        <w:rPr>
          <w:bCs/>
          <w:color w:val="000000" w:themeColor="text1"/>
        </w:rPr>
        <w:t>- schváleno</w:t>
      </w:r>
    </w:p>
    <w:p w14:paraId="6353439F" w14:textId="12026BE0" w:rsidR="004B72D9" w:rsidRPr="00BC5F74" w:rsidRDefault="00C437C0" w:rsidP="004B72D9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 xml:space="preserve">- </w:t>
      </w:r>
      <w:r w:rsidR="004C6584" w:rsidRPr="00BC5F74">
        <w:rPr>
          <w:bCs/>
          <w:color w:val="000000" w:themeColor="text1"/>
        </w:rPr>
        <w:t xml:space="preserve">Pořadatelé </w:t>
      </w:r>
      <w:r w:rsidR="006A0731" w:rsidRPr="00BC5F74">
        <w:rPr>
          <w:bCs/>
          <w:color w:val="000000" w:themeColor="text1"/>
        </w:rPr>
        <w:t xml:space="preserve"> naší </w:t>
      </w:r>
      <w:r w:rsidR="004C6584" w:rsidRPr="00BC5F74">
        <w:rPr>
          <w:bCs/>
          <w:color w:val="000000" w:themeColor="text1"/>
        </w:rPr>
        <w:t>OKV neplatí poplatky na</w:t>
      </w:r>
      <w:r w:rsidR="006A0731" w:rsidRPr="00BC5F74">
        <w:rPr>
          <w:bCs/>
          <w:color w:val="000000" w:themeColor="text1"/>
        </w:rPr>
        <w:t xml:space="preserve"> této </w:t>
      </w:r>
      <w:r w:rsidR="004C6584" w:rsidRPr="00BC5F74">
        <w:rPr>
          <w:bCs/>
          <w:color w:val="000000" w:themeColor="text1"/>
        </w:rPr>
        <w:t>naší výstavě</w:t>
      </w:r>
      <w:r w:rsidRPr="00BC5F74">
        <w:rPr>
          <w:bCs/>
          <w:color w:val="000000" w:themeColor="text1"/>
        </w:rPr>
        <w:t xml:space="preserve"> –</w:t>
      </w:r>
      <w:r w:rsidRPr="00BC5F74">
        <w:rPr>
          <w:bCs/>
          <w:color w:val="000000" w:themeColor="text1"/>
        </w:rPr>
        <w:t xml:space="preserve"> schváleno</w:t>
      </w:r>
    </w:p>
    <w:p w14:paraId="28CCC94B" w14:textId="2DE837A7" w:rsidR="00C437C0" w:rsidRPr="00BC5F74" w:rsidRDefault="00C437C0" w:rsidP="004B72D9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 xml:space="preserve">- Členové výboru </w:t>
      </w:r>
      <w:r w:rsidR="00AB315B" w:rsidRPr="00BC5F74">
        <w:rPr>
          <w:bCs/>
          <w:color w:val="000000" w:themeColor="text1"/>
        </w:rPr>
        <w:t>neplatí poplatky na na</w:t>
      </w:r>
      <w:r w:rsidR="00AB315B" w:rsidRPr="00BC5F74">
        <w:rPr>
          <w:bCs/>
          <w:color w:val="000000" w:themeColor="text1"/>
        </w:rPr>
        <w:t>šich</w:t>
      </w:r>
      <w:r w:rsidR="00AB315B" w:rsidRPr="00BC5F74">
        <w:rPr>
          <w:bCs/>
          <w:color w:val="000000" w:themeColor="text1"/>
        </w:rPr>
        <w:t xml:space="preserve"> </w:t>
      </w:r>
      <w:r w:rsidR="00AB315B" w:rsidRPr="00BC5F74">
        <w:rPr>
          <w:bCs/>
          <w:color w:val="000000" w:themeColor="text1"/>
        </w:rPr>
        <w:t>akcích</w:t>
      </w:r>
      <w:r w:rsidR="00AB315B" w:rsidRPr="00BC5F74">
        <w:rPr>
          <w:bCs/>
          <w:color w:val="000000" w:themeColor="text1"/>
        </w:rPr>
        <w:t xml:space="preserve"> – schváleno</w:t>
      </w:r>
    </w:p>
    <w:p w14:paraId="0C56098D" w14:textId="234B17B8" w:rsidR="007F62BD" w:rsidRPr="00BC5F74" w:rsidRDefault="00AB315B" w:rsidP="004B72D9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 xml:space="preserve">- </w:t>
      </w:r>
      <w:r w:rsidR="002C68B3" w:rsidRPr="00BC5F74">
        <w:rPr>
          <w:bCs/>
          <w:color w:val="000000" w:themeColor="text1"/>
        </w:rPr>
        <w:t xml:space="preserve">Proběhla živé diskuse nad </w:t>
      </w:r>
      <w:r w:rsidR="005456FC" w:rsidRPr="00BC5F74">
        <w:rPr>
          <w:bCs/>
          <w:color w:val="000000" w:themeColor="text1"/>
        </w:rPr>
        <w:t>výhod</w:t>
      </w:r>
      <w:r w:rsidR="002C68B3" w:rsidRPr="00BC5F74">
        <w:rPr>
          <w:bCs/>
          <w:color w:val="000000" w:themeColor="text1"/>
        </w:rPr>
        <w:t>ami</w:t>
      </w:r>
      <w:r w:rsidR="005456FC" w:rsidRPr="00BC5F74">
        <w:rPr>
          <w:bCs/>
          <w:color w:val="000000" w:themeColor="text1"/>
        </w:rPr>
        <w:t xml:space="preserve"> členství v</w:t>
      </w:r>
      <w:r w:rsidR="002C68B3" w:rsidRPr="00BC5F74">
        <w:rPr>
          <w:bCs/>
          <w:color w:val="000000" w:themeColor="text1"/>
        </w:rPr>
        <w:t> </w:t>
      </w:r>
      <w:r w:rsidR="005456FC" w:rsidRPr="00BC5F74">
        <w:rPr>
          <w:bCs/>
          <w:color w:val="000000" w:themeColor="text1"/>
        </w:rPr>
        <w:t>poboč</w:t>
      </w:r>
      <w:r w:rsidR="002C68B3" w:rsidRPr="00BC5F74">
        <w:rPr>
          <w:bCs/>
          <w:color w:val="000000" w:themeColor="text1"/>
        </w:rPr>
        <w:t>kách KCHK</w:t>
      </w:r>
      <w:r w:rsidR="0076127A" w:rsidRPr="00BC5F74">
        <w:rPr>
          <w:bCs/>
          <w:color w:val="000000" w:themeColor="text1"/>
        </w:rPr>
        <w:t xml:space="preserve">, </w:t>
      </w:r>
      <w:r w:rsidR="0016395D" w:rsidRPr="00BC5F74">
        <w:rPr>
          <w:bCs/>
          <w:color w:val="000000" w:themeColor="text1"/>
        </w:rPr>
        <w:t xml:space="preserve">nad obecným </w:t>
      </w:r>
      <w:r w:rsidR="0076127A" w:rsidRPr="00BC5F74">
        <w:rPr>
          <w:bCs/>
          <w:color w:val="000000" w:themeColor="text1"/>
        </w:rPr>
        <w:t>přínosem centrálního klubu</w:t>
      </w:r>
      <w:r w:rsidR="00646A19" w:rsidRPr="00BC5F74">
        <w:rPr>
          <w:bCs/>
          <w:color w:val="000000" w:themeColor="text1"/>
        </w:rPr>
        <w:t xml:space="preserve"> a </w:t>
      </w:r>
      <w:r w:rsidR="0016395D" w:rsidRPr="00BC5F74">
        <w:rPr>
          <w:bCs/>
          <w:color w:val="000000" w:themeColor="text1"/>
        </w:rPr>
        <w:t xml:space="preserve">nad </w:t>
      </w:r>
      <w:r w:rsidR="00A83EE5" w:rsidRPr="00BC5F74">
        <w:rPr>
          <w:bCs/>
          <w:color w:val="000000" w:themeColor="text1"/>
        </w:rPr>
        <w:t xml:space="preserve">výhodami konkrétně </w:t>
      </w:r>
      <w:r w:rsidR="00646A19" w:rsidRPr="00BC5F74">
        <w:rPr>
          <w:bCs/>
          <w:color w:val="000000" w:themeColor="text1"/>
        </w:rPr>
        <w:t>naší poboč</w:t>
      </w:r>
      <w:r w:rsidR="00A83EE5" w:rsidRPr="00BC5F74">
        <w:rPr>
          <w:bCs/>
          <w:color w:val="000000" w:themeColor="text1"/>
        </w:rPr>
        <w:t>ky</w:t>
      </w:r>
    </w:p>
    <w:p w14:paraId="6736C04D" w14:textId="1AE4583D" w:rsidR="00646A19" w:rsidRPr="00BC5F74" w:rsidRDefault="00646A19" w:rsidP="004B72D9">
      <w:pPr>
        <w:pStyle w:val="Normlnweb"/>
        <w:shd w:val="clear" w:color="auto" w:fill="FFFFFF"/>
        <w:spacing w:before="0" w:beforeAutospacing="0" w:after="0" w:afterAutospacing="0"/>
        <w:rPr>
          <w:bCs/>
          <w:color w:val="000000" w:themeColor="text1"/>
        </w:rPr>
      </w:pPr>
      <w:r w:rsidRPr="00BC5F74">
        <w:rPr>
          <w:bCs/>
          <w:color w:val="000000" w:themeColor="text1"/>
        </w:rPr>
        <w:t>- Proběhla diskuse na</w:t>
      </w:r>
      <w:r w:rsidR="001E67BC" w:rsidRPr="00BC5F74">
        <w:rPr>
          <w:bCs/>
          <w:color w:val="000000" w:themeColor="text1"/>
        </w:rPr>
        <w:t>d</w:t>
      </w:r>
      <w:r w:rsidRPr="00BC5F74">
        <w:rPr>
          <w:bCs/>
          <w:color w:val="000000" w:themeColor="text1"/>
        </w:rPr>
        <w:t xml:space="preserve"> </w:t>
      </w:r>
      <w:r w:rsidR="003E31F8" w:rsidRPr="00BC5F74">
        <w:rPr>
          <w:bCs/>
          <w:color w:val="000000" w:themeColor="text1"/>
        </w:rPr>
        <w:t>průběhem výcvik</w:t>
      </w:r>
      <w:r w:rsidR="001E67BC" w:rsidRPr="00BC5F74">
        <w:rPr>
          <w:bCs/>
          <w:color w:val="000000" w:themeColor="text1"/>
        </w:rPr>
        <w:t>ových akcí, nad výcvikem VK</w:t>
      </w:r>
      <w:r w:rsidR="003C7CAE" w:rsidRPr="00BC5F74">
        <w:rPr>
          <w:bCs/>
          <w:color w:val="000000" w:themeColor="text1"/>
        </w:rPr>
        <w:t xml:space="preserve"> v praxi na cvičištích</w:t>
      </w:r>
      <w:r w:rsidR="003E31F8" w:rsidRPr="00BC5F74">
        <w:rPr>
          <w:bCs/>
          <w:color w:val="000000" w:themeColor="text1"/>
        </w:rPr>
        <w:t>, konání akcí KCHK</w:t>
      </w:r>
      <w:r w:rsidR="003C7CAE" w:rsidRPr="00BC5F74">
        <w:rPr>
          <w:bCs/>
          <w:color w:val="000000" w:themeColor="text1"/>
        </w:rPr>
        <w:t>, nad průběhem a úrovni chovatelských akcí atd.</w:t>
      </w:r>
    </w:p>
    <w:p w14:paraId="5BB91115" w14:textId="25958DC7" w:rsidR="00886535" w:rsidRPr="00BC5F74" w:rsidRDefault="00886535" w:rsidP="00886535">
      <w:pPr>
        <w:pStyle w:val="Normlnweb"/>
        <w:shd w:val="clear" w:color="auto" w:fill="FFFFFF"/>
        <w:spacing w:before="0" w:beforeAutospacing="0" w:after="0" w:afterAutospacing="0"/>
        <w:rPr>
          <w:b/>
          <w:bCs/>
          <w:color w:val="000000" w:themeColor="text1"/>
          <w:sz w:val="28"/>
          <w:szCs w:val="28"/>
        </w:rPr>
      </w:pPr>
      <w:r w:rsidRPr="00BC5F74">
        <w:rPr>
          <w:b/>
          <w:bCs/>
          <w:color w:val="000000" w:themeColor="text1"/>
          <w:sz w:val="28"/>
          <w:szCs w:val="28"/>
        </w:rPr>
        <w:t xml:space="preserve">9) Kontrola </w:t>
      </w:r>
      <w:r w:rsidR="00D85175" w:rsidRPr="00BC5F74">
        <w:rPr>
          <w:b/>
          <w:bCs/>
          <w:color w:val="000000" w:themeColor="text1"/>
          <w:sz w:val="28"/>
          <w:szCs w:val="28"/>
        </w:rPr>
        <w:t xml:space="preserve">a schválení </w:t>
      </w:r>
      <w:r w:rsidRPr="00BC5F74">
        <w:rPr>
          <w:b/>
          <w:bCs/>
          <w:color w:val="000000" w:themeColor="text1"/>
          <w:sz w:val="28"/>
          <w:szCs w:val="28"/>
        </w:rPr>
        <w:t>zápisu</w:t>
      </w:r>
      <w:r w:rsidR="00D85175" w:rsidRPr="00BC5F74">
        <w:rPr>
          <w:b/>
          <w:bCs/>
          <w:color w:val="000000" w:themeColor="text1"/>
          <w:sz w:val="28"/>
          <w:szCs w:val="28"/>
        </w:rPr>
        <w:t xml:space="preserve"> - schválen</w:t>
      </w:r>
      <w:r w:rsidRPr="00BC5F74">
        <w:rPr>
          <w:b/>
          <w:bCs/>
          <w:color w:val="000000" w:themeColor="text1"/>
          <w:sz w:val="28"/>
          <w:szCs w:val="28"/>
        </w:rPr>
        <w:t>, závěr</w:t>
      </w:r>
      <w:r w:rsidR="00D85175" w:rsidRPr="00BC5F74">
        <w:rPr>
          <w:b/>
          <w:bCs/>
          <w:color w:val="000000" w:themeColor="text1"/>
          <w:sz w:val="28"/>
          <w:szCs w:val="28"/>
        </w:rPr>
        <w:t>, rozloučení</w:t>
      </w:r>
    </w:p>
    <w:p w14:paraId="65D12892" w14:textId="6DCB1176" w:rsidR="00AA4F90" w:rsidRPr="00BC5F74" w:rsidRDefault="00AA4F90" w:rsidP="009A49FC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2269CA17" w14:textId="3EE61875" w:rsidR="00072B39" w:rsidRPr="00BC5F74" w:rsidRDefault="00072B39" w:rsidP="00072B39">
      <w:pPr>
        <w:rPr>
          <w:rFonts w:ascii="Times New Roman" w:hAnsi="Times New Roman" w:cs="Times New Roman"/>
          <w:sz w:val="24"/>
          <w:szCs w:val="24"/>
        </w:rPr>
      </w:pPr>
      <w:r w:rsidRPr="00BC5F74">
        <w:rPr>
          <w:rFonts w:ascii="Times New Roman" w:hAnsi="Times New Roman" w:cs="Times New Roman"/>
          <w:sz w:val="24"/>
          <w:szCs w:val="24"/>
        </w:rPr>
        <w:t xml:space="preserve">Příloha: zpráva OPCH, prezenční listina </w:t>
      </w:r>
    </w:p>
    <w:p w14:paraId="240E4FFE" w14:textId="77777777" w:rsidR="00604A04" w:rsidRDefault="00886535" w:rsidP="004B72D9">
      <w:r w:rsidRPr="00BC5F74">
        <w:rPr>
          <w:rFonts w:ascii="Times New Roman" w:hAnsi="Times New Roman" w:cs="Times New Roman"/>
        </w:rPr>
        <w:t>V Praze, dne: 26. 1. 2023</w:t>
      </w:r>
      <w:r w:rsidR="002B7E08" w:rsidRPr="00BC5F74">
        <w:rPr>
          <w:rFonts w:ascii="Times New Roman" w:hAnsi="Times New Roman" w:cs="Times New Roman"/>
        </w:rPr>
        <w:t xml:space="preserve">                                                                 </w:t>
      </w:r>
      <w:r w:rsidR="004B72D9" w:rsidRPr="00BC5F74">
        <w:rPr>
          <w:rFonts w:ascii="Times New Roman" w:hAnsi="Times New Roman" w:cs="Times New Roman"/>
        </w:rPr>
        <w:t xml:space="preserve">       </w:t>
      </w:r>
      <w:r>
        <w:t xml:space="preserve">                   Zapsala  Luci</w:t>
      </w:r>
      <w:r w:rsidR="002B7E08">
        <w:t>e Kl</w:t>
      </w:r>
      <w:r w:rsidR="00604A04">
        <w:t>imešová</w:t>
      </w:r>
    </w:p>
    <w:sectPr w:rsidR="00604A04" w:rsidSect="009708CB"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847D89"/>
    <w:multiLevelType w:val="hybridMultilevel"/>
    <w:tmpl w:val="0D0E10D0"/>
    <w:lvl w:ilvl="0" w:tplc="ACE2D2B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214205D"/>
    <w:multiLevelType w:val="hybridMultilevel"/>
    <w:tmpl w:val="F2B25E1C"/>
    <w:lvl w:ilvl="0" w:tplc="9F7E355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907E92"/>
    <w:multiLevelType w:val="hybridMultilevel"/>
    <w:tmpl w:val="C88666FE"/>
    <w:lvl w:ilvl="0" w:tplc="87704FB2">
      <w:start w:val="1"/>
      <w:numFmt w:val="bullet"/>
      <w:lvlText w:val="-"/>
      <w:lvlJc w:val="left"/>
      <w:pPr>
        <w:ind w:left="5664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638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710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782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854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926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998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1070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11424" w:hanging="360"/>
      </w:pPr>
      <w:rPr>
        <w:rFonts w:ascii="Wingdings" w:hAnsi="Wingdings" w:hint="default"/>
      </w:rPr>
    </w:lvl>
  </w:abstractNum>
  <w:abstractNum w:abstractNumId="3" w15:restartNumberingAfterBreak="0">
    <w:nsid w:val="281C7352"/>
    <w:multiLevelType w:val="hybridMultilevel"/>
    <w:tmpl w:val="834EE884"/>
    <w:lvl w:ilvl="0" w:tplc="98BAC156">
      <w:start w:val="3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7181CAF"/>
    <w:multiLevelType w:val="hybridMultilevel"/>
    <w:tmpl w:val="34D64204"/>
    <w:lvl w:ilvl="0" w:tplc="4EB4E6F0">
      <w:start w:val="1"/>
      <w:numFmt w:val="bullet"/>
      <w:lvlText w:val="-"/>
      <w:lvlJc w:val="left"/>
      <w:pPr>
        <w:ind w:left="58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79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87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94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101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108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11580" w:hanging="360"/>
      </w:pPr>
      <w:rPr>
        <w:rFonts w:ascii="Wingdings" w:hAnsi="Wingdings" w:hint="default"/>
      </w:rPr>
    </w:lvl>
  </w:abstractNum>
  <w:abstractNum w:abstractNumId="5" w15:restartNumberingAfterBreak="0">
    <w:nsid w:val="5A610A44"/>
    <w:multiLevelType w:val="hybridMultilevel"/>
    <w:tmpl w:val="9D80A36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3679B9"/>
    <w:multiLevelType w:val="hybridMultilevel"/>
    <w:tmpl w:val="B374DED2"/>
    <w:lvl w:ilvl="0" w:tplc="4B542C60">
      <w:start w:val="1"/>
      <w:numFmt w:val="bullet"/>
      <w:lvlText w:val="-"/>
      <w:lvlJc w:val="left"/>
      <w:pPr>
        <w:ind w:left="5832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799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871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943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1015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1087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11592" w:hanging="360"/>
      </w:pPr>
      <w:rPr>
        <w:rFonts w:ascii="Wingdings" w:hAnsi="Wingdings" w:hint="default"/>
      </w:rPr>
    </w:lvl>
  </w:abstractNum>
  <w:abstractNum w:abstractNumId="7" w15:restartNumberingAfterBreak="0">
    <w:nsid w:val="780A79CA"/>
    <w:multiLevelType w:val="hybridMultilevel"/>
    <w:tmpl w:val="2A9023F2"/>
    <w:lvl w:ilvl="0" w:tplc="AF0CD19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93937084">
    <w:abstractNumId w:val="5"/>
  </w:num>
  <w:num w:numId="2" w16cid:durableId="1450851973">
    <w:abstractNumId w:val="7"/>
  </w:num>
  <w:num w:numId="3" w16cid:durableId="359817564">
    <w:abstractNumId w:val="3"/>
  </w:num>
  <w:num w:numId="4" w16cid:durableId="1602107400">
    <w:abstractNumId w:val="0"/>
  </w:num>
  <w:num w:numId="5" w16cid:durableId="101341888">
    <w:abstractNumId w:val="2"/>
  </w:num>
  <w:num w:numId="6" w16cid:durableId="1731998505">
    <w:abstractNumId w:val="4"/>
  </w:num>
  <w:num w:numId="7" w16cid:durableId="1594047788">
    <w:abstractNumId w:val="6"/>
  </w:num>
  <w:num w:numId="8" w16cid:durableId="14154668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08CB"/>
    <w:rsid w:val="000132A9"/>
    <w:rsid w:val="0001406A"/>
    <w:rsid w:val="0002126C"/>
    <w:rsid w:val="00072B39"/>
    <w:rsid w:val="00083FF1"/>
    <w:rsid w:val="000A76D7"/>
    <w:rsid w:val="000D2079"/>
    <w:rsid w:val="000F76E5"/>
    <w:rsid w:val="0011103B"/>
    <w:rsid w:val="00115F00"/>
    <w:rsid w:val="00134611"/>
    <w:rsid w:val="00144361"/>
    <w:rsid w:val="0016395D"/>
    <w:rsid w:val="001D73A4"/>
    <w:rsid w:val="001E4F0A"/>
    <w:rsid w:val="001E67BC"/>
    <w:rsid w:val="00205CDF"/>
    <w:rsid w:val="00233224"/>
    <w:rsid w:val="002B7E08"/>
    <w:rsid w:val="002C68B3"/>
    <w:rsid w:val="002C6B3E"/>
    <w:rsid w:val="002D30BF"/>
    <w:rsid w:val="002F4020"/>
    <w:rsid w:val="00327FD5"/>
    <w:rsid w:val="00342A37"/>
    <w:rsid w:val="003C7CAE"/>
    <w:rsid w:val="003D4F4B"/>
    <w:rsid w:val="003D51EB"/>
    <w:rsid w:val="003D5986"/>
    <w:rsid w:val="003E31F8"/>
    <w:rsid w:val="003E73CC"/>
    <w:rsid w:val="004301AF"/>
    <w:rsid w:val="004A7D5F"/>
    <w:rsid w:val="004B72D9"/>
    <w:rsid w:val="004C6584"/>
    <w:rsid w:val="004D0454"/>
    <w:rsid w:val="00512D09"/>
    <w:rsid w:val="005312E7"/>
    <w:rsid w:val="005456FC"/>
    <w:rsid w:val="00550F4B"/>
    <w:rsid w:val="00591988"/>
    <w:rsid w:val="005965BA"/>
    <w:rsid w:val="00604A04"/>
    <w:rsid w:val="0061250B"/>
    <w:rsid w:val="00621EC8"/>
    <w:rsid w:val="00646A19"/>
    <w:rsid w:val="00646D3C"/>
    <w:rsid w:val="006577B6"/>
    <w:rsid w:val="00662267"/>
    <w:rsid w:val="00675B5F"/>
    <w:rsid w:val="006A0731"/>
    <w:rsid w:val="006A37D6"/>
    <w:rsid w:val="006C2F00"/>
    <w:rsid w:val="00711729"/>
    <w:rsid w:val="007137BB"/>
    <w:rsid w:val="007429E8"/>
    <w:rsid w:val="0076127A"/>
    <w:rsid w:val="007A4763"/>
    <w:rsid w:val="007B1CF0"/>
    <w:rsid w:val="007D4DBA"/>
    <w:rsid w:val="007F4C06"/>
    <w:rsid w:val="007F62BD"/>
    <w:rsid w:val="00837F76"/>
    <w:rsid w:val="00886535"/>
    <w:rsid w:val="00886BCA"/>
    <w:rsid w:val="008B485B"/>
    <w:rsid w:val="008C6437"/>
    <w:rsid w:val="009600B8"/>
    <w:rsid w:val="009708CB"/>
    <w:rsid w:val="00972B2D"/>
    <w:rsid w:val="00994917"/>
    <w:rsid w:val="009A49FC"/>
    <w:rsid w:val="009B3DB1"/>
    <w:rsid w:val="00A01A3E"/>
    <w:rsid w:val="00A83EE5"/>
    <w:rsid w:val="00A90132"/>
    <w:rsid w:val="00AA4F90"/>
    <w:rsid w:val="00AB315B"/>
    <w:rsid w:val="00B06245"/>
    <w:rsid w:val="00B155FE"/>
    <w:rsid w:val="00B17530"/>
    <w:rsid w:val="00B7139E"/>
    <w:rsid w:val="00BB40CB"/>
    <w:rsid w:val="00BC5F74"/>
    <w:rsid w:val="00BD4A53"/>
    <w:rsid w:val="00C03370"/>
    <w:rsid w:val="00C437C0"/>
    <w:rsid w:val="00CF085C"/>
    <w:rsid w:val="00CF72DA"/>
    <w:rsid w:val="00D01E4F"/>
    <w:rsid w:val="00D354E6"/>
    <w:rsid w:val="00D85175"/>
    <w:rsid w:val="00DC5CC0"/>
    <w:rsid w:val="00DE1F0C"/>
    <w:rsid w:val="00E111CC"/>
    <w:rsid w:val="00E2190A"/>
    <w:rsid w:val="00E71119"/>
    <w:rsid w:val="00EB5087"/>
    <w:rsid w:val="00EC66EF"/>
    <w:rsid w:val="00ED61EC"/>
    <w:rsid w:val="00F35E02"/>
    <w:rsid w:val="00F63A25"/>
    <w:rsid w:val="00FB096D"/>
    <w:rsid w:val="00FB54EB"/>
    <w:rsid w:val="00FB7B61"/>
    <w:rsid w:val="00FF5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688F66"/>
  <w15:chartTrackingRefBased/>
  <w15:docId w15:val="{5C2407E7-1DD6-434C-BB28-172A7EA90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708CB"/>
    <w:pPr>
      <w:ind w:left="720"/>
      <w:contextualSpacing/>
    </w:pPr>
  </w:style>
  <w:style w:type="paragraph" w:styleId="Normlnweb">
    <w:name w:val="Normal (Web)"/>
    <w:basedOn w:val="Normln"/>
    <w:uiPriority w:val="99"/>
    <w:semiHidden/>
    <w:unhideWhenUsed/>
    <w:rsid w:val="008865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598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886</Words>
  <Characters>5228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Lucka</dc:creator>
  <cp:keywords/>
  <dc:description/>
  <cp:lastModifiedBy>Rohlenova, Petra</cp:lastModifiedBy>
  <cp:revision>65</cp:revision>
  <dcterms:created xsi:type="dcterms:W3CDTF">2023-02-07T15:00:00Z</dcterms:created>
  <dcterms:modified xsi:type="dcterms:W3CDTF">2023-02-08T15:10:00Z</dcterms:modified>
</cp:coreProperties>
</file>